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75" w:rsidRPr="001A7D69" w:rsidRDefault="003E7F41" w:rsidP="0046475B">
      <w:pPr>
        <w:jc w:val="center"/>
        <w:rPr>
          <w:rFonts w:eastAsia="Calibri"/>
        </w:rPr>
      </w:pPr>
      <w:r>
        <w:rPr>
          <w:rFonts w:eastAsia="Calibri"/>
          <w:noProof/>
          <w:lang w:eastAsia="ru-RU"/>
        </w:rPr>
        <w:drawing>
          <wp:inline distT="0" distB="0" distL="0" distR="0" wp14:anchorId="1ECBF7E9" wp14:editId="11F25D52">
            <wp:extent cx="914400" cy="914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F10F75" w:rsidRPr="001A7D69" w:rsidRDefault="00F10F75" w:rsidP="0046475B">
      <w:pPr>
        <w:jc w:val="center"/>
        <w:rPr>
          <w:rFonts w:eastAsia="Calibri"/>
          <w:b/>
          <w:sz w:val="28"/>
          <w:szCs w:val="28"/>
        </w:rPr>
      </w:pPr>
      <w:r w:rsidRPr="001A7D69">
        <w:rPr>
          <w:rFonts w:eastAsia="Calibri"/>
          <w:b/>
          <w:sz w:val="28"/>
          <w:szCs w:val="28"/>
        </w:rPr>
        <w:t>РОССИЙСКАЯ ФЕДЕРАЦИЯ</w:t>
      </w:r>
    </w:p>
    <w:p w:rsidR="00F10F75" w:rsidRPr="001A7D69" w:rsidRDefault="00F10F75" w:rsidP="0046475B">
      <w:pPr>
        <w:jc w:val="center"/>
        <w:rPr>
          <w:rFonts w:eastAsia="Calibri"/>
          <w:b/>
          <w:sz w:val="28"/>
          <w:szCs w:val="28"/>
        </w:rPr>
      </w:pPr>
      <w:r w:rsidRPr="001A7D69">
        <w:rPr>
          <w:rFonts w:eastAsia="Calibri"/>
          <w:b/>
          <w:sz w:val="28"/>
          <w:szCs w:val="28"/>
        </w:rPr>
        <w:t>ЧУКОТСКИЙ АВТОНОМНЫЙ ОКРУГ</w:t>
      </w:r>
    </w:p>
    <w:p w:rsidR="00F10F75" w:rsidRPr="001A7D69" w:rsidRDefault="00F10F75" w:rsidP="0046475B">
      <w:pPr>
        <w:jc w:val="center"/>
        <w:rPr>
          <w:rFonts w:eastAsia="Calibri"/>
          <w:b/>
          <w:sz w:val="28"/>
          <w:szCs w:val="28"/>
        </w:rPr>
      </w:pPr>
    </w:p>
    <w:p w:rsidR="00F10F75" w:rsidRPr="001A7D69" w:rsidRDefault="00F10F75" w:rsidP="0046475B">
      <w:pPr>
        <w:jc w:val="center"/>
        <w:rPr>
          <w:rFonts w:eastAsia="Calibri"/>
          <w:b/>
          <w:sz w:val="28"/>
          <w:szCs w:val="28"/>
        </w:rPr>
      </w:pPr>
      <w:r w:rsidRPr="001A7D69">
        <w:rPr>
          <w:rFonts w:eastAsia="Calibri"/>
          <w:b/>
          <w:sz w:val="28"/>
          <w:szCs w:val="28"/>
        </w:rPr>
        <w:t>СОВЕТ ДЕПУТАТОВ</w:t>
      </w:r>
    </w:p>
    <w:p w:rsidR="00F10F75" w:rsidRPr="001A7D69" w:rsidRDefault="00F10F75" w:rsidP="0046475B">
      <w:pPr>
        <w:jc w:val="center"/>
        <w:rPr>
          <w:rFonts w:eastAsia="Calibri"/>
          <w:b/>
          <w:sz w:val="28"/>
          <w:szCs w:val="28"/>
        </w:rPr>
      </w:pPr>
      <w:r w:rsidRPr="001A7D69">
        <w:rPr>
          <w:rFonts w:eastAsia="Calibri"/>
          <w:b/>
          <w:sz w:val="28"/>
          <w:szCs w:val="28"/>
        </w:rPr>
        <w:t>МУНИЦИПАЛЬНОГО ОБРАЗОВАНИЯ</w:t>
      </w:r>
    </w:p>
    <w:p w:rsidR="00F10F75" w:rsidRPr="001A7D69" w:rsidRDefault="00F10F75" w:rsidP="0046475B">
      <w:pPr>
        <w:jc w:val="center"/>
        <w:rPr>
          <w:rFonts w:eastAsia="Calibri"/>
          <w:b/>
          <w:sz w:val="28"/>
          <w:szCs w:val="28"/>
        </w:rPr>
      </w:pPr>
      <w:r w:rsidRPr="001A7D69">
        <w:rPr>
          <w:rFonts w:eastAsia="Calibri"/>
          <w:b/>
          <w:sz w:val="28"/>
          <w:szCs w:val="28"/>
        </w:rPr>
        <w:t xml:space="preserve">СЕЛЬСКОЕ ПОСЕЛЕНИЕ </w:t>
      </w:r>
      <w:r w:rsidR="00FF55AA">
        <w:rPr>
          <w:rFonts w:eastAsia="Calibri"/>
          <w:b/>
          <w:sz w:val="28"/>
          <w:szCs w:val="28"/>
        </w:rPr>
        <w:t>ЭНУРМИНО</w:t>
      </w:r>
    </w:p>
    <w:p w:rsidR="00F10F75" w:rsidRDefault="00F10F75" w:rsidP="0046475B">
      <w:pPr>
        <w:rPr>
          <w:b/>
          <w:sz w:val="28"/>
          <w:szCs w:val="28"/>
        </w:rPr>
      </w:pPr>
    </w:p>
    <w:p w:rsidR="00F10F75" w:rsidRDefault="00F10F75" w:rsidP="0046475B">
      <w:pPr>
        <w:jc w:val="center"/>
        <w:rPr>
          <w:b/>
          <w:sz w:val="28"/>
          <w:szCs w:val="28"/>
        </w:rPr>
      </w:pPr>
      <w:r w:rsidRPr="00AC5A96">
        <w:rPr>
          <w:b/>
          <w:sz w:val="28"/>
          <w:szCs w:val="28"/>
        </w:rPr>
        <w:t>РЕШЕНИ</w:t>
      </w:r>
      <w:r>
        <w:rPr>
          <w:b/>
          <w:sz w:val="28"/>
          <w:szCs w:val="28"/>
        </w:rPr>
        <w:t>Е</w:t>
      </w:r>
    </w:p>
    <w:p w:rsidR="000C2A53" w:rsidRDefault="000C2A53" w:rsidP="000C2A53">
      <w:pPr>
        <w:jc w:val="center"/>
        <w:rPr>
          <w:b/>
          <w:sz w:val="28"/>
          <w:szCs w:val="28"/>
        </w:rPr>
      </w:pPr>
      <w:r>
        <w:rPr>
          <w:b/>
          <w:sz w:val="28"/>
          <w:szCs w:val="28"/>
        </w:rPr>
        <w:t>(</w:t>
      </w:r>
      <w:r>
        <w:rPr>
          <w:b/>
          <w:sz w:val="28"/>
          <w:szCs w:val="28"/>
        </w:rPr>
        <w:softHyphen/>
        <w:t>42 сессия 4 созыва)</w:t>
      </w:r>
    </w:p>
    <w:p w:rsidR="00F10F75" w:rsidRPr="00AC5A96" w:rsidRDefault="00F10F75" w:rsidP="0046475B">
      <w:pPr>
        <w:ind w:firstLine="709"/>
        <w:rPr>
          <w:b/>
          <w:sz w:val="28"/>
          <w:szCs w:val="28"/>
        </w:rPr>
      </w:pPr>
    </w:p>
    <w:p w:rsidR="00F10F75" w:rsidRPr="000C2A53" w:rsidRDefault="00F10F75" w:rsidP="0046475B">
      <w:pPr>
        <w:rPr>
          <w:b/>
          <w:sz w:val="28"/>
          <w:szCs w:val="28"/>
        </w:rPr>
      </w:pPr>
      <w:r w:rsidRPr="000C2A53">
        <w:rPr>
          <w:b/>
          <w:sz w:val="28"/>
          <w:szCs w:val="28"/>
        </w:rPr>
        <w:t xml:space="preserve">от  </w:t>
      </w:r>
      <w:r w:rsidR="000C2A53" w:rsidRPr="000C2A53">
        <w:rPr>
          <w:b/>
          <w:sz w:val="28"/>
          <w:szCs w:val="28"/>
        </w:rPr>
        <w:t>14</w:t>
      </w:r>
      <w:r w:rsidR="000A3A00" w:rsidRPr="000C2A53">
        <w:rPr>
          <w:b/>
          <w:sz w:val="28"/>
          <w:szCs w:val="28"/>
        </w:rPr>
        <w:t>.</w:t>
      </w:r>
      <w:r w:rsidR="00B56F77" w:rsidRPr="000C2A53">
        <w:rPr>
          <w:b/>
          <w:sz w:val="28"/>
          <w:szCs w:val="28"/>
        </w:rPr>
        <w:t>12</w:t>
      </w:r>
      <w:r w:rsidR="000A3A00" w:rsidRPr="000C2A53">
        <w:rPr>
          <w:b/>
          <w:sz w:val="28"/>
          <w:szCs w:val="28"/>
        </w:rPr>
        <w:t>.202</w:t>
      </w:r>
      <w:r w:rsidR="00AD0AB9" w:rsidRPr="000C2A53">
        <w:rPr>
          <w:b/>
          <w:sz w:val="28"/>
          <w:szCs w:val="28"/>
        </w:rPr>
        <w:t>1</w:t>
      </w:r>
      <w:r w:rsidRPr="000C2A53">
        <w:rPr>
          <w:b/>
          <w:sz w:val="28"/>
          <w:szCs w:val="28"/>
        </w:rPr>
        <w:t xml:space="preserve"> года  № </w:t>
      </w:r>
      <w:r w:rsidR="000C2A53" w:rsidRPr="000C2A53">
        <w:rPr>
          <w:b/>
          <w:sz w:val="28"/>
          <w:szCs w:val="28"/>
        </w:rPr>
        <w:t>65</w:t>
      </w:r>
      <w:r w:rsidR="004B5F83" w:rsidRPr="000C2A53">
        <w:rPr>
          <w:b/>
          <w:sz w:val="28"/>
          <w:szCs w:val="28"/>
        </w:rPr>
        <w:t xml:space="preserve">                               </w:t>
      </w:r>
      <w:r w:rsidR="00FF55AA" w:rsidRPr="000C2A53">
        <w:rPr>
          <w:b/>
          <w:sz w:val="28"/>
          <w:szCs w:val="28"/>
        </w:rPr>
        <w:t xml:space="preserve">                                    </w:t>
      </w:r>
    </w:p>
    <w:p w:rsidR="00F10F75" w:rsidRDefault="000C2A53" w:rsidP="000C2A53">
      <w:pPr>
        <w:rPr>
          <w:b/>
          <w:sz w:val="28"/>
          <w:szCs w:val="28"/>
        </w:rPr>
      </w:pPr>
      <w:r>
        <w:rPr>
          <w:sz w:val="28"/>
          <w:szCs w:val="28"/>
        </w:rPr>
        <w:t>с. Энурмино</w:t>
      </w:r>
    </w:p>
    <w:p w:rsidR="00F10F75" w:rsidRPr="00370E1B" w:rsidRDefault="000D5BC5" w:rsidP="0046475B">
      <w:pPr>
        <w:ind w:firstLine="709"/>
        <w:rPr>
          <w:b/>
          <w:sz w:val="28"/>
          <w:szCs w:val="28"/>
        </w:rPr>
      </w:pPr>
      <w:r>
        <w:rPr>
          <w:b/>
          <w:noProof/>
          <w:sz w:val="28"/>
          <w:szCs w:val="28"/>
          <w:lang w:eastAsia="ru-RU"/>
        </w:rPr>
        <mc:AlternateContent>
          <mc:Choice Requires="wps">
            <w:drawing>
              <wp:anchor distT="0" distB="0" distL="114300" distR="114300" simplePos="0" relativeHeight="251658240" behindDoc="0" locked="0" layoutInCell="1" allowOverlap="1" wp14:anchorId="19F2C4B2" wp14:editId="11709318">
                <wp:simplePos x="0" y="0"/>
                <wp:positionH relativeFrom="column">
                  <wp:posOffset>-29845</wp:posOffset>
                </wp:positionH>
                <wp:positionV relativeFrom="paragraph">
                  <wp:posOffset>50800</wp:posOffset>
                </wp:positionV>
                <wp:extent cx="3200400" cy="800100"/>
                <wp:effectExtent l="3810" t="63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7E8" w:rsidRPr="000C2A53" w:rsidRDefault="003B37E8" w:rsidP="00F10F75">
                            <w:pPr>
                              <w:jc w:val="both"/>
                              <w:rPr>
                                <w:b/>
                                <w:bCs/>
                                <w:sz w:val="28"/>
                                <w:szCs w:val="28"/>
                              </w:rPr>
                            </w:pPr>
                            <w:r w:rsidRPr="000C2A53">
                              <w:rPr>
                                <w:b/>
                                <w:bCs/>
                                <w:sz w:val="28"/>
                                <w:szCs w:val="28"/>
                              </w:rPr>
                              <w:t>О внесении изменений в Устав</w:t>
                            </w:r>
                          </w:p>
                          <w:p w:rsidR="003B37E8" w:rsidRPr="000C2A53" w:rsidRDefault="003B37E8" w:rsidP="00F10F75">
                            <w:pPr>
                              <w:jc w:val="both"/>
                              <w:rPr>
                                <w:b/>
                                <w:bCs/>
                                <w:sz w:val="28"/>
                                <w:szCs w:val="28"/>
                              </w:rPr>
                            </w:pPr>
                            <w:r w:rsidRPr="000C2A53">
                              <w:rPr>
                                <w:b/>
                                <w:bCs/>
                                <w:sz w:val="28"/>
                                <w:szCs w:val="28"/>
                              </w:rPr>
                              <w:t>муниципального образования</w:t>
                            </w:r>
                          </w:p>
                          <w:p w:rsidR="003B37E8" w:rsidRPr="000C2A53" w:rsidRDefault="003B37E8" w:rsidP="00F10F75">
                            <w:pPr>
                              <w:jc w:val="both"/>
                              <w:rPr>
                                <w:b/>
                                <w:bCs/>
                                <w:sz w:val="28"/>
                                <w:szCs w:val="28"/>
                              </w:rPr>
                            </w:pPr>
                            <w:r w:rsidRPr="000C2A53">
                              <w:rPr>
                                <w:b/>
                                <w:bCs/>
                                <w:sz w:val="28"/>
                                <w:szCs w:val="28"/>
                              </w:rPr>
                              <w:t>сельское поселение Энурмино</w:t>
                            </w:r>
                          </w:p>
                          <w:p w:rsidR="003B37E8" w:rsidRPr="00DE0071" w:rsidRDefault="003B37E8" w:rsidP="00F10F7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35pt;margin-top:4pt;width:25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" stroked="f">
                <v:textbox>
                  <w:txbxContent>
                    <w:p w:rsidR="003B37E8" w:rsidRPr="000C2A53" w:rsidRDefault="003B37E8" w:rsidP="00F10F75">
                      <w:pPr>
                        <w:jc w:val="both"/>
                        <w:rPr>
                          <w:b/>
                          <w:bCs/>
                          <w:sz w:val="28"/>
                          <w:szCs w:val="28"/>
                        </w:rPr>
                      </w:pPr>
                      <w:r w:rsidRPr="000C2A53">
                        <w:rPr>
                          <w:b/>
                          <w:bCs/>
                          <w:sz w:val="28"/>
                          <w:szCs w:val="28"/>
                        </w:rPr>
                        <w:t>О внесении изменений в Устав</w:t>
                      </w:r>
                    </w:p>
                    <w:p w:rsidR="003B37E8" w:rsidRPr="000C2A53" w:rsidRDefault="003B37E8" w:rsidP="00F10F75">
                      <w:pPr>
                        <w:jc w:val="both"/>
                        <w:rPr>
                          <w:b/>
                          <w:bCs/>
                          <w:sz w:val="28"/>
                          <w:szCs w:val="28"/>
                        </w:rPr>
                      </w:pPr>
                      <w:r w:rsidRPr="000C2A53">
                        <w:rPr>
                          <w:b/>
                          <w:bCs/>
                          <w:sz w:val="28"/>
                          <w:szCs w:val="28"/>
                        </w:rPr>
                        <w:t>муниципального образования</w:t>
                      </w:r>
                    </w:p>
                    <w:p w:rsidR="003B37E8" w:rsidRPr="000C2A53" w:rsidRDefault="003B37E8" w:rsidP="00F10F75">
                      <w:pPr>
                        <w:jc w:val="both"/>
                        <w:rPr>
                          <w:b/>
                          <w:bCs/>
                          <w:sz w:val="28"/>
                          <w:szCs w:val="28"/>
                        </w:rPr>
                      </w:pPr>
                      <w:r w:rsidRPr="000C2A53">
                        <w:rPr>
                          <w:b/>
                          <w:bCs/>
                          <w:sz w:val="28"/>
                          <w:szCs w:val="28"/>
                        </w:rPr>
                        <w:t>сельское поселение Энурмино</w:t>
                      </w:r>
                    </w:p>
                    <w:p w:rsidR="003B37E8" w:rsidRPr="00DE0071" w:rsidRDefault="003B37E8" w:rsidP="00F10F75">
                      <w:pPr>
                        <w:rPr>
                          <w:szCs w:val="28"/>
                        </w:rPr>
                      </w:pPr>
                    </w:p>
                  </w:txbxContent>
                </v:textbox>
              </v:shape>
            </w:pict>
          </mc:Fallback>
        </mc:AlternateContent>
      </w:r>
    </w:p>
    <w:p w:rsidR="00F10F75" w:rsidRPr="00370E1B" w:rsidRDefault="00F10F75" w:rsidP="0046475B">
      <w:pPr>
        <w:ind w:firstLine="709"/>
        <w:jc w:val="both"/>
        <w:rPr>
          <w:b/>
          <w:bCs/>
          <w:sz w:val="28"/>
          <w:szCs w:val="28"/>
        </w:rPr>
      </w:pPr>
    </w:p>
    <w:p w:rsidR="00F10F75" w:rsidRPr="00370E1B" w:rsidRDefault="00F10F75" w:rsidP="0046475B">
      <w:pPr>
        <w:ind w:firstLine="709"/>
        <w:jc w:val="center"/>
        <w:rPr>
          <w:b/>
          <w:bCs/>
          <w:sz w:val="28"/>
          <w:szCs w:val="28"/>
        </w:rPr>
      </w:pPr>
    </w:p>
    <w:p w:rsidR="00F10F75" w:rsidRPr="00370E1B" w:rsidRDefault="00F10F75" w:rsidP="0046475B">
      <w:pPr>
        <w:ind w:firstLine="709"/>
        <w:rPr>
          <w:sz w:val="28"/>
          <w:szCs w:val="28"/>
        </w:rPr>
      </w:pPr>
    </w:p>
    <w:p w:rsidR="00F10F75" w:rsidRDefault="00F10F75" w:rsidP="0046475B">
      <w:pPr>
        <w:pStyle w:val="ConsPlusNormal"/>
        <w:ind w:firstLine="709"/>
        <w:jc w:val="both"/>
      </w:pPr>
    </w:p>
    <w:p w:rsidR="00F10F75" w:rsidRPr="0046475B" w:rsidRDefault="00F10F75" w:rsidP="0046475B">
      <w:pPr>
        <w:suppressAutoHyphens/>
        <w:ind w:firstLine="709"/>
        <w:jc w:val="both"/>
        <w:rPr>
          <w:sz w:val="28"/>
          <w:szCs w:val="28"/>
        </w:rPr>
      </w:pPr>
      <w:r w:rsidRPr="0046475B">
        <w:rPr>
          <w:sz w:val="28"/>
          <w:szCs w:val="28"/>
        </w:rPr>
        <w:t xml:space="preserve">В целях приведения Устава сельское поселение </w:t>
      </w:r>
      <w:r w:rsidR="00FF55AA" w:rsidRPr="0046475B">
        <w:rPr>
          <w:sz w:val="28"/>
          <w:szCs w:val="28"/>
        </w:rPr>
        <w:t>Энурмино</w:t>
      </w:r>
      <w:r w:rsidRPr="0046475B">
        <w:rPr>
          <w:sz w:val="28"/>
          <w:szCs w:val="28"/>
        </w:rPr>
        <w:t xml:space="preserve"> в соответствии с действующим законодательством, руководствуясь Федеральным законом  от 06 октября 2003 года  № 131–ФЗ  «Об общих принципах организации местного самоуправления в Российской Федерации», </w:t>
      </w:r>
      <w:r w:rsidR="00BF0A56" w:rsidRPr="0046475B">
        <w:rPr>
          <w:sz w:val="28"/>
          <w:szCs w:val="28"/>
        </w:rPr>
        <w:t xml:space="preserve"> </w:t>
      </w:r>
      <w:r w:rsidRPr="0046475B">
        <w:rPr>
          <w:sz w:val="28"/>
          <w:szCs w:val="28"/>
        </w:rPr>
        <w:t xml:space="preserve">Уставом сельского поселения </w:t>
      </w:r>
      <w:r w:rsidR="00FF55AA" w:rsidRPr="0046475B">
        <w:rPr>
          <w:sz w:val="28"/>
          <w:szCs w:val="28"/>
        </w:rPr>
        <w:t>Энурмино</w:t>
      </w:r>
      <w:r w:rsidRPr="0046475B">
        <w:rPr>
          <w:sz w:val="28"/>
          <w:szCs w:val="28"/>
        </w:rPr>
        <w:t xml:space="preserve">, Совет депутатов муниципального образования сельское поселение </w:t>
      </w:r>
      <w:r w:rsidR="00FF55AA" w:rsidRPr="0046475B">
        <w:rPr>
          <w:sz w:val="28"/>
          <w:szCs w:val="28"/>
        </w:rPr>
        <w:t>Энурмино</w:t>
      </w:r>
    </w:p>
    <w:p w:rsidR="00F10F75" w:rsidRPr="0046475B" w:rsidRDefault="00F10F75" w:rsidP="0046475B">
      <w:pPr>
        <w:tabs>
          <w:tab w:val="left" w:pos="900"/>
        </w:tabs>
        <w:suppressAutoHyphens/>
        <w:ind w:firstLine="709"/>
        <w:jc w:val="both"/>
        <w:rPr>
          <w:b/>
          <w:sz w:val="28"/>
          <w:szCs w:val="28"/>
        </w:rPr>
      </w:pPr>
    </w:p>
    <w:p w:rsidR="00F10F75" w:rsidRPr="0046475B" w:rsidRDefault="00F10F75" w:rsidP="0046475B">
      <w:pPr>
        <w:suppressAutoHyphens/>
        <w:ind w:firstLine="709"/>
        <w:jc w:val="both"/>
        <w:rPr>
          <w:b/>
          <w:sz w:val="28"/>
          <w:szCs w:val="28"/>
        </w:rPr>
      </w:pPr>
      <w:proofErr w:type="gramStart"/>
      <w:r w:rsidRPr="0046475B">
        <w:rPr>
          <w:b/>
          <w:sz w:val="28"/>
          <w:szCs w:val="28"/>
        </w:rPr>
        <w:t>Р</w:t>
      </w:r>
      <w:proofErr w:type="gramEnd"/>
      <w:r w:rsidRPr="0046475B">
        <w:rPr>
          <w:b/>
          <w:sz w:val="28"/>
          <w:szCs w:val="28"/>
        </w:rPr>
        <w:t xml:space="preserve"> Е Ш И Л:</w:t>
      </w:r>
    </w:p>
    <w:p w:rsidR="00F10F75" w:rsidRPr="0046475B" w:rsidRDefault="00F10F75" w:rsidP="0046475B">
      <w:pPr>
        <w:tabs>
          <w:tab w:val="left" w:pos="900"/>
        </w:tabs>
        <w:suppressAutoHyphens/>
        <w:ind w:firstLine="709"/>
        <w:jc w:val="both"/>
        <w:rPr>
          <w:b/>
          <w:sz w:val="28"/>
          <w:szCs w:val="28"/>
        </w:rPr>
      </w:pPr>
    </w:p>
    <w:p w:rsidR="00F10F75" w:rsidRPr="00922EA5" w:rsidRDefault="00F10F75" w:rsidP="0046475B">
      <w:pPr>
        <w:suppressAutoHyphens/>
        <w:ind w:firstLine="709"/>
        <w:contextualSpacing/>
        <w:jc w:val="both"/>
        <w:rPr>
          <w:sz w:val="27"/>
          <w:szCs w:val="27"/>
        </w:rPr>
      </w:pPr>
      <w:r w:rsidRPr="00922EA5">
        <w:rPr>
          <w:sz w:val="27"/>
          <w:szCs w:val="27"/>
        </w:rPr>
        <w:t>Статья 1</w:t>
      </w:r>
    </w:p>
    <w:p w:rsidR="0046475B" w:rsidRPr="00922EA5" w:rsidRDefault="0046475B" w:rsidP="0046475B">
      <w:pPr>
        <w:suppressAutoHyphens/>
        <w:ind w:firstLine="709"/>
        <w:contextualSpacing/>
        <w:jc w:val="both"/>
        <w:rPr>
          <w:sz w:val="27"/>
          <w:szCs w:val="27"/>
        </w:rPr>
      </w:pPr>
    </w:p>
    <w:p w:rsidR="005523EA" w:rsidRPr="00922EA5" w:rsidRDefault="00F10F75" w:rsidP="0046475B">
      <w:pPr>
        <w:suppressAutoHyphens/>
        <w:ind w:firstLine="709"/>
        <w:contextualSpacing/>
        <w:jc w:val="both"/>
        <w:rPr>
          <w:sz w:val="27"/>
          <w:szCs w:val="27"/>
        </w:rPr>
      </w:pPr>
      <w:r w:rsidRPr="00922EA5">
        <w:rPr>
          <w:sz w:val="27"/>
          <w:szCs w:val="27"/>
        </w:rPr>
        <w:t xml:space="preserve">Внести в Устав сельское поселение </w:t>
      </w:r>
      <w:r w:rsidR="00FF55AA" w:rsidRPr="00922EA5">
        <w:rPr>
          <w:sz w:val="27"/>
          <w:szCs w:val="27"/>
        </w:rPr>
        <w:t>Энурмино</w:t>
      </w:r>
      <w:r w:rsidRPr="00922EA5">
        <w:rPr>
          <w:sz w:val="27"/>
          <w:szCs w:val="27"/>
        </w:rPr>
        <w:t xml:space="preserve"> следующие изменения: </w:t>
      </w:r>
    </w:p>
    <w:p w:rsidR="0046475B" w:rsidRPr="00922EA5" w:rsidRDefault="0046475B" w:rsidP="0046475B">
      <w:pPr>
        <w:suppressAutoHyphens/>
        <w:ind w:firstLine="709"/>
        <w:contextualSpacing/>
        <w:jc w:val="both"/>
        <w:rPr>
          <w:sz w:val="27"/>
          <w:szCs w:val="27"/>
        </w:rPr>
      </w:pPr>
    </w:p>
    <w:p w:rsidR="009C3A7C" w:rsidRPr="00922EA5" w:rsidRDefault="009C3A7C" w:rsidP="0046475B">
      <w:pPr>
        <w:suppressAutoHyphens/>
        <w:ind w:firstLine="709"/>
        <w:contextualSpacing/>
        <w:jc w:val="both"/>
        <w:rPr>
          <w:b/>
          <w:sz w:val="28"/>
          <w:szCs w:val="28"/>
        </w:rPr>
      </w:pPr>
      <w:r w:rsidRPr="00922EA5">
        <w:rPr>
          <w:b/>
          <w:sz w:val="28"/>
          <w:szCs w:val="28"/>
        </w:rPr>
        <w:t xml:space="preserve">1. Статью 6 дополнить частью 10 следующего содержания: </w:t>
      </w:r>
    </w:p>
    <w:p w:rsidR="009C3A7C" w:rsidRPr="00922EA5" w:rsidRDefault="009C3A7C" w:rsidP="0046475B">
      <w:pPr>
        <w:suppressAutoHyphens/>
        <w:ind w:firstLine="709"/>
        <w:contextualSpacing/>
        <w:jc w:val="both"/>
        <w:rPr>
          <w:sz w:val="27"/>
          <w:szCs w:val="27"/>
        </w:rPr>
      </w:pPr>
      <w:r w:rsidRPr="00922EA5">
        <w:rPr>
          <w:sz w:val="27"/>
          <w:szCs w:val="27"/>
        </w:rPr>
        <w:t xml:space="preserve">«10. Порядок установления и оценки </w:t>
      </w:r>
      <w:proofErr w:type="gramStart"/>
      <w:r w:rsidRPr="00922EA5">
        <w:rPr>
          <w:sz w:val="27"/>
          <w:szCs w:val="27"/>
        </w:rPr>
        <w:t>применения</w:t>
      </w:r>
      <w:proofErr w:type="gramEnd"/>
      <w:r w:rsidRPr="00922EA5">
        <w:rPr>
          <w:sz w:val="27"/>
          <w:szCs w:val="27"/>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w:t>
      </w:r>
      <w:r w:rsidRPr="00922EA5">
        <w:rPr>
          <w:sz w:val="27"/>
          <w:szCs w:val="27"/>
        </w:rPr>
        <w:lastRenderedPageBreak/>
        <w:t>июля 2020 года №247-ФЗ «Об обязательных требованиях в Российской Федерации»</w:t>
      </w:r>
      <w:proofErr w:type="gramStart"/>
      <w:r w:rsidR="0046475B" w:rsidRPr="00922EA5">
        <w:rPr>
          <w:sz w:val="27"/>
          <w:szCs w:val="27"/>
        </w:rPr>
        <w:t>.»</w:t>
      </w:r>
      <w:proofErr w:type="gramEnd"/>
    </w:p>
    <w:p w:rsidR="009C3A7C" w:rsidRPr="00922EA5" w:rsidRDefault="009C3A7C" w:rsidP="0046475B">
      <w:pPr>
        <w:suppressAutoHyphens/>
        <w:ind w:firstLine="709"/>
        <w:contextualSpacing/>
        <w:jc w:val="both"/>
        <w:rPr>
          <w:sz w:val="28"/>
          <w:szCs w:val="28"/>
        </w:rPr>
      </w:pPr>
      <w:r w:rsidRPr="00922EA5">
        <w:rPr>
          <w:b/>
          <w:sz w:val="28"/>
          <w:szCs w:val="28"/>
        </w:rPr>
        <w:t>2.</w:t>
      </w:r>
      <w:r w:rsidRPr="00922EA5">
        <w:rPr>
          <w:sz w:val="28"/>
          <w:szCs w:val="28"/>
        </w:rPr>
        <w:t xml:space="preserve"> </w:t>
      </w:r>
      <w:r w:rsidRPr="00922EA5">
        <w:rPr>
          <w:b/>
          <w:sz w:val="28"/>
          <w:szCs w:val="28"/>
        </w:rPr>
        <w:t>Статью 7 изложить в следующей редакции</w:t>
      </w:r>
      <w:r w:rsidRPr="00922EA5">
        <w:rPr>
          <w:sz w:val="28"/>
          <w:szCs w:val="28"/>
        </w:rPr>
        <w:t>:</w:t>
      </w:r>
    </w:p>
    <w:p w:rsidR="009C3A7C" w:rsidRPr="00922EA5" w:rsidRDefault="009C3A7C" w:rsidP="0046475B">
      <w:pPr>
        <w:suppressAutoHyphens/>
        <w:ind w:firstLine="709"/>
        <w:contextualSpacing/>
        <w:jc w:val="both"/>
        <w:rPr>
          <w:sz w:val="27"/>
          <w:szCs w:val="27"/>
        </w:rPr>
      </w:pPr>
      <w:r w:rsidRPr="00922EA5">
        <w:rPr>
          <w:sz w:val="27"/>
          <w:szCs w:val="27"/>
        </w:rPr>
        <w:t>«Статья 7. Вопросы местного значения сельского поселения</w:t>
      </w:r>
      <w:r w:rsidR="0046475B" w:rsidRPr="00922EA5">
        <w:rPr>
          <w:sz w:val="27"/>
          <w:szCs w:val="27"/>
        </w:rPr>
        <w:t>.</w:t>
      </w:r>
    </w:p>
    <w:p w:rsidR="009C3A7C" w:rsidRPr="00922EA5" w:rsidRDefault="009C3A7C" w:rsidP="0046475B">
      <w:pPr>
        <w:suppressAutoHyphens/>
        <w:ind w:firstLine="709"/>
        <w:contextualSpacing/>
        <w:jc w:val="both"/>
        <w:rPr>
          <w:sz w:val="27"/>
          <w:szCs w:val="27"/>
        </w:rPr>
      </w:pPr>
      <w:r w:rsidRPr="00922EA5">
        <w:rPr>
          <w:sz w:val="27"/>
          <w:szCs w:val="27"/>
        </w:rPr>
        <w:t>1. К вопросам местного значения сельского поселения Энурмино относятся:</w:t>
      </w:r>
    </w:p>
    <w:p w:rsidR="009C3A7C" w:rsidRPr="00922EA5" w:rsidRDefault="009C3A7C" w:rsidP="0046475B">
      <w:pPr>
        <w:suppressAutoHyphens/>
        <w:ind w:firstLine="709"/>
        <w:contextualSpacing/>
        <w:jc w:val="both"/>
        <w:rPr>
          <w:sz w:val="27"/>
          <w:szCs w:val="27"/>
        </w:rPr>
      </w:pPr>
      <w:r w:rsidRPr="00922EA5">
        <w:rPr>
          <w:sz w:val="27"/>
          <w:szCs w:val="27"/>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22EA5">
        <w:rPr>
          <w:sz w:val="27"/>
          <w:szCs w:val="27"/>
        </w:rPr>
        <w:t>контроля за</w:t>
      </w:r>
      <w:proofErr w:type="gramEnd"/>
      <w:r w:rsidRPr="00922EA5">
        <w:rPr>
          <w:sz w:val="27"/>
          <w:szCs w:val="27"/>
        </w:rPr>
        <w:t xml:space="preserve"> его исполнением, составление и утверждение отчета об исполнении бюджета поселения; </w:t>
      </w:r>
    </w:p>
    <w:p w:rsidR="009C3A7C" w:rsidRPr="00922EA5" w:rsidRDefault="009C3A7C" w:rsidP="0046475B">
      <w:pPr>
        <w:suppressAutoHyphens/>
        <w:ind w:firstLine="709"/>
        <w:contextualSpacing/>
        <w:jc w:val="both"/>
        <w:rPr>
          <w:sz w:val="27"/>
          <w:szCs w:val="27"/>
        </w:rPr>
      </w:pPr>
      <w:r w:rsidRPr="00922EA5">
        <w:rPr>
          <w:sz w:val="27"/>
          <w:szCs w:val="27"/>
        </w:rPr>
        <w:t>2) установление, изменение и отмена местных налогов и сборов поселения;</w:t>
      </w:r>
    </w:p>
    <w:p w:rsidR="009C3A7C" w:rsidRPr="00922EA5" w:rsidRDefault="009C3A7C" w:rsidP="0046475B">
      <w:pPr>
        <w:suppressAutoHyphens/>
        <w:ind w:firstLine="709"/>
        <w:contextualSpacing/>
        <w:jc w:val="both"/>
        <w:rPr>
          <w:sz w:val="27"/>
          <w:szCs w:val="27"/>
        </w:rPr>
      </w:pPr>
      <w:r w:rsidRPr="00922EA5">
        <w:rPr>
          <w:sz w:val="27"/>
          <w:szCs w:val="27"/>
        </w:rPr>
        <w:t>3) владение, пользование и распоряжение имуществом, находящимся в муниципальной собственности поселения;</w:t>
      </w:r>
    </w:p>
    <w:p w:rsidR="009C3A7C" w:rsidRPr="00922EA5" w:rsidRDefault="009C3A7C" w:rsidP="0046475B">
      <w:pPr>
        <w:suppressAutoHyphens/>
        <w:ind w:firstLine="709"/>
        <w:contextualSpacing/>
        <w:jc w:val="both"/>
        <w:rPr>
          <w:sz w:val="27"/>
          <w:szCs w:val="27"/>
        </w:rPr>
      </w:pPr>
      <w:r w:rsidRPr="00922EA5">
        <w:rPr>
          <w:sz w:val="27"/>
          <w:szCs w:val="27"/>
        </w:rPr>
        <w:t xml:space="preserve">4) обеспечение первичных мер пожарной безопасности в границах населенных пунктов поселения; </w:t>
      </w:r>
    </w:p>
    <w:p w:rsidR="009C3A7C" w:rsidRPr="00922EA5" w:rsidRDefault="009C3A7C" w:rsidP="0046475B">
      <w:pPr>
        <w:suppressAutoHyphens/>
        <w:ind w:firstLine="709"/>
        <w:contextualSpacing/>
        <w:jc w:val="both"/>
        <w:rPr>
          <w:sz w:val="27"/>
          <w:szCs w:val="27"/>
        </w:rPr>
      </w:pPr>
      <w:r w:rsidRPr="00922EA5">
        <w:rPr>
          <w:sz w:val="27"/>
          <w:szCs w:val="27"/>
        </w:rPr>
        <w:t xml:space="preserve">5) создание условий для обеспечения жителей поселения услугами связи, общественного питания, торговли и бытового обслуживания; </w:t>
      </w:r>
    </w:p>
    <w:p w:rsidR="009C3A7C" w:rsidRPr="00922EA5" w:rsidRDefault="009C3A7C" w:rsidP="0046475B">
      <w:pPr>
        <w:suppressAutoHyphens/>
        <w:ind w:firstLine="709"/>
        <w:contextualSpacing/>
        <w:jc w:val="both"/>
        <w:rPr>
          <w:sz w:val="27"/>
          <w:szCs w:val="27"/>
        </w:rPr>
      </w:pPr>
      <w:r w:rsidRPr="00922EA5">
        <w:rPr>
          <w:sz w:val="27"/>
          <w:szCs w:val="27"/>
        </w:rPr>
        <w:t xml:space="preserve">6) создание условий для организации досуга и обеспечения жителей поселения услугами организаций культуры; </w:t>
      </w:r>
    </w:p>
    <w:p w:rsidR="009C3A7C" w:rsidRPr="00922EA5" w:rsidRDefault="009C3A7C" w:rsidP="0046475B">
      <w:pPr>
        <w:suppressAutoHyphens/>
        <w:ind w:firstLine="709"/>
        <w:contextualSpacing/>
        <w:jc w:val="both"/>
        <w:rPr>
          <w:sz w:val="27"/>
          <w:szCs w:val="27"/>
        </w:rPr>
      </w:pPr>
      <w:r w:rsidRPr="00922EA5">
        <w:rPr>
          <w:sz w:val="27"/>
          <w:szCs w:val="27"/>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9C3A7C" w:rsidRPr="00922EA5" w:rsidRDefault="009C3A7C" w:rsidP="0046475B">
      <w:pPr>
        <w:suppressAutoHyphens/>
        <w:ind w:firstLine="709"/>
        <w:contextualSpacing/>
        <w:jc w:val="both"/>
        <w:rPr>
          <w:sz w:val="27"/>
          <w:szCs w:val="27"/>
        </w:rPr>
      </w:pPr>
      <w:r w:rsidRPr="00922EA5">
        <w:rPr>
          <w:sz w:val="27"/>
          <w:szCs w:val="27"/>
        </w:rPr>
        <w:t xml:space="preserve">8) формирование архивных фондов поселения; </w:t>
      </w:r>
    </w:p>
    <w:p w:rsidR="009C3A7C" w:rsidRPr="00922EA5" w:rsidRDefault="009C3A7C" w:rsidP="0046475B">
      <w:pPr>
        <w:suppressAutoHyphens/>
        <w:ind w:firstLine="709"/>
        <w:contextualSpacing/>
        <w:jc w:val="both"/>
        <w:rPr>
          <w:sz w:val="27"/>
          <w:szCs w:val="27"/>
        </w:rPr>
      </w:pPr>
      <w:r w:rsidRPr="00922EA5">
        <w:rPr>
          <w:sz w:val="27"/>
          <w:szCs w:val="27"/>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9C3A7C" w:rsidRPr="00922EA5" w:rsidRDefault="009C3A7C" w:rsidP="0046475B">
      <w:pPr>
        <w:suppressAutoHyphens/>
        <w:ind w:firstLine="709"/>
        <w:contextualSpacing/>
        <w:jc w:val="both"/>
        <w:rPr>
          <w:sz w:val="27"/>
          <w:szCs w:val="27"/>
        </w:rPr>
      </w:pPr>
      <w:r w:rsidRPr="00922EA5">
        <w:rPr>
          <w:sz w:val="27"/>
          <w:szCs w:val="27"/>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9C3A7C" w:rsidRPr="00922EA5" w:rsidRDefault="009C3A7C" w:rsidP="0046475B">
      <w:pPr>
        <w:suppressAutoHyphens/>
        <w:ind w:firstLine="709"/>
        <w:contextualSpacing/>
        <w:jc w:val="both"/>
        <w:rPr>
          <w:sz w:val="27"/>
          <w:szCs w:val="27"/>
        </w:rPr>
      </w:pPr>
      <w:r w:rsidRPr="00922EA5">
        <w:rPr>
          <w:sz w:val="27"/>
          <w:szCs w:val="27"/>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9C3A7C" w:rsidRPr="00922EA5" w:rsidRDefault="009C3A7C" w:rsidP="0046475B">
      <w:pPr>
        <w:suppressAutoHyphens/>
        <w:ind w:firstLine="709"/>
        <w:contextualSpacing/>
        <w:jc w:val="both"/>
        <w:rPr>
          <w:sz w:val="27"/>
          <w:szCs w:val="27"/>
        </w:rPr>
      </w:pPr>
      <w:r w:rsidRPr="00922EA5">
        <w:rPr>
          <w:sz w:val="27"/>
          <w:szCs w:val="27"/>
        </w:rPr>
        <w:t xml:space="preserve">12) организация и осуществление мероприятий по работе с детьми и молодежью в поселении; </w:t>
      </w:r>
    </w:p>
    <w:p w:rsidR="009C3A7C" w:rsidRPr="00922EA5" w:rsidRDefault="009C3A7C" w:rsidP="0046475B">
      <w:pPr>
        <w:suppressAutoHyphens/>
        <w:ind w:firstLine="709"/>
        <w:contextualSpacing/>
        <w:jc w:val="both"/>
        <w:rPr>
          <w:sz w:val="27"/>
          <w:szCs w:val="27"/>
        </w:rPr>
      </w:pPr>
      <w:r w:rsidRPr="00922EA5">
        <w:rPr>
          <w:sz w:val="27"/>
          <w:szCs w:val="27"/>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C3A7C" w:rsidRPr="00922EA5" w:rsidRDefault="009C3A7C" w:rsidP="0046475B">
      <w:pPr>
        <w:suppressAutoHyphens/>
        <w:ind w:firstLine="709"/>
        <w:contextualSpacing/>
        <w:jc w:val="both"/>
        <w:rPr>
          <w:sz w:val="27"/>
          <w:szCs w:val="27"/>
        </w:rPr>
      </w:pPr>
      <w:r w:rsidRPr="00922EA5">
        <w:rPr>
          <w:sz w:val="27"/>
          <w:szCs w:val="27"/>
        </w:rPr>
        <w:t xml:space="preserve">14) принятие в соответствии с гражданским законодательством Российской Федерации решения о сносе самовольной постройки, решения о сносе </w:t>
      </w:r>
      <w:r w:rsidRPr="00922EA5">
        <w:rPr>
          <w:sz w:val="27"/>
          <w:szCs w:val="27"/>
        </w:rPr>
        <w:lastRenderedPageBreak/>
        <w:t xml:space="preserve">самовольной постройки или ее приведении в соответствие с установленными требованиями. </w:t>
      </w:r>
    </w:p>
    <w:p w:rsidR="009C3A7C" w:rsidRPr="00922EA5" w:rsidRDefault="009C3A7C" w:rsidP="0046475B">
      <w:pPr>
        <w:suppressAutoHyphens/>
        <w:ind w:firstLine="709"/>
        <w:contextualSpacing/>
        <w:jc w:val="both"/>
        <w:rPr>
          <w:sz w:val="27"/>
          <w:szCs w:val="27"/>
        </w:rPr>
      </w:pPr>
      <w:r w:rsidRPr="00922EA5">
        <w:rPr>
          <w:sz w:val="27"/>
          <w:szCs w:val="27"/>
        </w:rPr>
        <w:t>2. 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9C3A7C" w:rsidRPr="00922EA5" w:rsidRDefault="009C3A7C" w:rsidP="0046475B">
      <w:pPr>
        <w:suppressAutoHyphens/>
        <w:ind w:firstLine="709"/>
        <w:contextualSpacing/>
        <w:jc w:val="both"/>
        <w:rPr>
          <w:sz w:val="27"/>
          <w:szCs w:val="27"/>
        </w:rPr>
      </w:pPr>
      <w:r w:rsidRPr="00922EA5">
        <w:rPr>
          <w:sz w:val="27"/>
          <w:szCs w:val="27"/>
        </w:rPr>
        <w:t>Муниципальный контроль по вопросам местного значения сельского поселения Энурмино подлежит осуществлению при наличии в границах сельского поселения Энурмино объектов соответствующего вида контроля</w:t>
      </w:r>
      <w:proofErr w:type="gramStart"/>
      <w:r w:rsidRPr="00922EA5">
        <w:rPr>
          <w:sz w:val="27"/>
          <w:szCs w:val="27"/>
        </w:rPr>
        <w:t>.»</w:t>
      </w:r>
      <w:proofErr w:type="gramEnd"/>
    </w:p>
    <w:p w:rsidR="009C3A7C" w:rsidRPr="00922EA5" w:rsidRDefault="009C3A7C" w:rsidP="0046475B">
      <w:pPr>
        <w:suppressAutoHyphens/>
        <w:ind w:firstLine="709"/>
        <w:jc w:val="both"/>
        <w:rPr>
          <w:b/>
          <w:sz w:val="28"/>
          <w:szCs w:val="28"/>
        </w:rPr>
      </w:pPr>
      <w:r w:rsidRPr="00922EA5">
        <w:rPr>
          <w:b/>
          <w:sz w:val="28"/>
          <w:szCs w:val="28"/>
        </w:rPr>
        <w:t xml:space="preserve">3. Часть 1 статьи 7.1 дополнить пунктом 18 следующего содержания: </w:t>
      </w:r>
    </w:p>
    <w:p w:rsidR="009C3A7C" w:rsidRPr="00922EA5" w:rsidRDefault="009C3A7C" w:rsidP="0046475B">
      <w:pPr>
        <w:suppressAutoHyphens/>
        <w:ind w:firstLine="709"/>
        <w:jc w:val="both"/>
        <w:rPr>
          <w:sz w:val="27"/>
          <w:szCs w:val="27"/>
        </w:rPr>
      </w:pPr>
      <w:r w:rsidRPr="00922EA5">
        <w:rPr>
          <w:sz w:val="27"/>
          <w:szCs w:val="27"/>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46475B" w:rsidRPr="00922EA5">
        <w:rPr>
          <w:sz w:val="27"/>
          <w:szCs w:val="27"/>
        </w:rPr>
        <w:t>.»</w:t>
      </w:r>
      <w:proofErr w:type="gramEnd"/>
    </w:p>
    <w:p w:rsidR="00E55B01" w:rsidRPr="00922EA5" w:rsidRDefault="00450E2A" w:rsidP="0046475B">
      <w:pPr>
        <w:suppressAutoHyphens/>
        <w:ind w:firstLine="709"/>
        <w:contextualSpacing/>
        <w:jc w:val="both"/>
        <w:rPr>
          <w:sz w:val="27"/>
          <w:szCs w:val="27"/>
        </w:rPr>
      </w:pPr>
      <w:r w:rsidRPr="00922EA5">
        <w:rPr>
          <w:b/>
          <w:sz w:val="28"/>
          <w:szCs w:val="28"/>
        </w:rPr>
        <w:t>4</w:t>
      </w:r>
      <w:r w:rsidR="009C3A7C" w:rsidRPr="00922EA5">
        <w:rPr>
          <w:b/>
          <w:sz w:val="28"/>
          <w:szCs w:val="28"/>
        </w:rPr>
        <w:t xml:space="preserve">. </w:t>
      </w:r>
      <w:r w:rsidR="00E55B01" w:rsidRPr="00922EA5">
        <w:rPr>
          <w:b/>
          <w:sz w:val="28"/>
          <w:szCs w:val="28"/>
        </w:rPr>
        <w:t>Часть 1 статьи 16</w:t>
      </w:r>
      <w:r w:rsidR="00E55B01" w:rsidRPr="00922EA5">
        <w:rPr>
          <w:sz w:val="27"/>
          <w:szCs w:val="27"/>
        </w:rPr>
        <w:t xml:space="preserve"> после слов «и должност</w:t>
      </w:r>
      <w:r w:rsidR="00922EA5">
        <w:rPr>
          <w:sz w:val="27"/>
          <w:szCs w:val="27"/>
        </w:rPr>
        <w:t>ных лиц местного самоуправления</w:t>
      </w:r>
      <w:proofErr w:type="gramStart"/>
      <w:r w:rsidR="00922EA5">
        <w:rPr>
          <w:sz w:val="27"/>
          <w:szCs w:val="27"/>
        </w:rPr>
        <w:t>,</w:t>
      </w:r>
      <w:r w:rsidR="00E55B01" w:rsidRPr="00922EA5">
        <w:rPr>
          <w:sz w:val="27"/>
          <w:szCs w:val="27"/>
        </w:rPr>
        <w:t>»</w:t>
      </w:r>
      <w:proofErr w:type="gramEnd"/>
      <w:r w:rsidR="00E55B01" w:rsidRPr="00922EA5">
        <w:rPr>
          <w:sz w:val="27"/>
          <w:szCs w:val="27"/>
        </w:rPr>
        <w:t xml:space="preserve"> дополнить словами «обсуждения вопросов внесения инициативных проектов и их рассмотрения,»</w:t>
      </w:r>
    </w:p>
    <w:p w:rsidR="00E55B01" w:rsidRPr="00922EA5" w:rsidRDefault="00E55B01" w:rsidP="0046475B">
      <w:pPr>
        <w:suppressAutoHyphens/>
        <w:ind w:firstLine="709"/>
        <w:contextualSpacing/>
        <w:jc w:val="both"/>
        <w:rPr>
          <w:b/>
          <w:sz w:val="28"/>
          <w:szCs w:val="28"/>
        </w:rPr>
      </w:pPr>
      <w:r w:rsidRPr="00922EA5">
        <w:rPr>
          <w:b/>
          <w:sz w:val="27"/>
          <w:szCs w:val="27"/>
        </w:rPr>
        <w:t>5.</w:t>
      </w:r>
      <w:r w:rsidRPr="00922EA5">
        <w:rPr>
          <w:sz w:val="27"/>
          <w:szCs w:val="27"/>
        </w:rPr>
        <w:t xml:space="preserve"> </w:t>
      </w:r>
      <w:r w:rsidRPr="00922EA5">
        <w:rPr>
          <w:b/>
          <w:sz w:val="28"/>
          <w:szCs w:val="28"/>
        </w:rPr>
        <w:t>Часть 2 статьи 16 дополнить абзацем следующего содержания:</w:t>
      </w:r>
    </w:p>
    <w:p w:rsidR="009C3A7C" w:rsidRPr="00922EA5" w:rsidRDefault="00E55B01" w:rsidP="0046475B">
      <w:pPr>
        <w:suppressAutoHyphens/>
        <w:ind w:firstLine="709"/>
        <w:contextualSpacing/>
        <w:jc w:val="both"/>
        <w:rPr>
          <w:sz w:val="27"/>
          <w:szCs w:val="27"/>
        </w:rPr>
      </w:pPr>
      <w:r w:rsidRPr="00922EA5">
        <w:rPr>
          <w:sz w:val="27"/>
          <w:szCs w:val="27"/>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сельского поселения Энурмино</w:t>
      </w:r>
      <w:r w:rsidR="0046475B" w:rsidRPr="00922EA5">
        <w:rPr>
          <w:sz w:val="27"/>
          <w:szCs w:val="27"/>
        </w:rPr>
        <w:t>.»</w:t>
      </w:r>
    </w:p>
    <w:p w:rsidR="00AD0AB9" w:rsidRPr="00922EA5" w:rsidRDefault="00AD0AB9" w:rsidP="0046475B">
      <w:pPr>
        <w:pStyle w:val="af0"/>
        <w:numPr>
          <w:ilvl w:val="0"/>
          <w:numId w:val="27"/>
        </w:numPr>
        <w:suppressAutoHyphens/>
        <w:autoSpaceDE w:val="0"/>
        <w:autoSpaceDN w:val="0"/>
        <w:adjustRightInd w:val="0"/>
        <w:jc w:val="both"/>
        <w:rPr>
          <w:b/>
          <w:sz w:val="28"/>
          <w:szCs w:val="28"/>
        </w:rPr>
      </w:pPr>
      <w:bookmarkStart w:id="0" w:name="sub_500313"/>
      <w:r w:rsidRPr="00922EA5">
        <w:rPr>
          <w:b/>
          <w:sz w:val="28"/>
          <w:szCs w:val="28"/>
        </w:rPr>
        <w:t>Дополнить статьей 17.1 следующего содержания:</w:t>
      </w:r>
    </w:p>
    <w:p w:rsidR="00AD0AB9" w:rsidRPr="00922EA5" w:rsidRDefault="00C549D5" w:rsidP="0046475B">
      <w:pPr>
        <w:suppressAutoHyphens/>
        <w:ind w:firstLine="709"/>
        <w:jc w:val="both"/>
        <w:rPr>
          <w:sz w:val="27"/>
          <w:szCs w:val="27"/>
          <w:lang w:eastAsia="ru-RU"/>
        </w:rPr>
      </w:pPr>
      <w:r w:rsidRPr="00922EA5">
        <w:rPr>
          <w:sz w:val="27"/>
          <w:szCs w:val="27"/>
        </w:rPr>
        <w:t xml:space="preserve">«Статья </w:t>
      </w:r>
      <w:r w:rsidR="00AD0AB9" w:rsidRPr="00922EA5">
        <w:rPr>
          <w:sz w:val="27"/>
          <w:szCs w:val="27"/>
        </w:rPr>
        <w:t xml:space="preserve">17.1 </w:t>
      </w:r>
      <w:r w:rsidR="00AD0AB9" w:rsidRPr="00922EA5">
        <w:rPr>
          <w:bCs/>
          <w:sz w:val="27"/>
          <w:szCs w:val="27"/>
        </w:rPr>
        <w:t>Инициативные проекты</w:t>
      </w:r>
      <w:r w:rsidRPr="00922EA5">
        <w:rPr>
          <w:bCs/>
          <w:sz w:val="27"/>
          <w:szCs w:val="27"/>
        </w:rPr>
        <w:t>.</w:t>
      </w:r>
    </w:p>
    <w:p w:rsidR="00AD0AB9" w:rsidRPr="00922EA5" w:rsidRDefault="00AD0AB9" w:rsidP="0046475B">
      <w:pPr>
        <w:suppressAutoHyphens/>
        <w:ind w:firstLine="709"/>
        <w:jc w:val="both"/>
        <w:rPr>
          <w:sz w:val="27"/>
          <w:szCs w:val="27"/>
        </w:rPr>
      </w:pPr>
      <w:r w:rsidRPr="00922EA5">
        <w:rPr>
          <w:sz w:val="27"/>
          <w:szCs w:val="27"/>
        </w:rPr>
        <w:t xml:space="preserve">1. В целях реализации мероприятий, имеющих приоритетное значение для жителей </w:t>
      </w:r>
      <w:r w:rsidR="008C281D" w:rsidRPr="00922EA5">
        <w:rPr>
          <w:sz w:val="27"/>
          <w:szCs w:val="27"/>
        </w:rPr>
        <w:t>сельского поселения Энурмино</w:t>
      </w:r>
      <w:r w:rsidRPr="00922EA5">
        <w:rPr>
          <w:sz w:val="27"/>
          <w:szCs w:val="27"/>
        </w:rPr>
        <w:t xml:space="preserve"> или его части, по решению вопросов местного значения или иных вопросов, право </w:t>
      </w:r>
      <w:proofErr w:type="gramStart"/>
      <w:r w:rsidRPr="00922EA5">
        <w:rPr>
          <w:sz w:val="27"/>
          <w:szCs w:val="27"/>
        </w:rPr>
        <w:t>решения</w:t>
      </w:r>
      <w:proofErr w:type="gramEnd"/>
      <w:r w:rsidRPr="00922EA5">
        <w:rPr>
          <w:sz w:val="27"/>
          <w:szCs w:val="27"/>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w:t>
      </w:r>
      <w:r w:rsidR="008C281D" w:rsidRPr="00922EA5">
        <w:rPr>
          <w:sz w:val="27"/>
          <w:szCs w:val="27"/>
        </w:rPr>
        <w:t>сельского поселения Энурмино</w:t>
      </w:r>
      <w:r w:rsidRPr="00922EA5">
        <w:rPr>
          <w:sz w:val="27"/>
          <w:szCs w:val="27"/>
        </w:rPr>
        <w:t xml:space="preserve">, на которой могут реализовываться инициативные проекты, устанавливается нормативным правовым актом </w:t>
      </w:r>
      <w:r w:rsidR="008C281D" w:rsidRPr="00922EA5">
        <w:rPr>
          <w:sz w:val="27"/>
          <w:szCs w:val="27"/>
        </w:rPr>
        <w:t>Совета депутатов 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r w:rsidRPr="00922EA5">
        <w:rPr>
          <w:sz w:val="27"/>
          <w:szCs w:val="27"/>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B77979" w:rsidRPr="00922EA5">
        <w:rPr>
          <w:sz w:val="27"/>
          <w:szCs w:val="27"/>
        </w:rPr>
        <w:t>сельского поселения Энурмино</w:t>
      </w:r>
      <w:r w:rsidRPr="00922EA5">
        <w:rPr>
          <w:sz w:val="27"/>
          <w:szCs w:val="27"/>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B77979" w:rsidRPr="00922EA5">
        <w:rPr>
          <w:sz w:val="27"/>
          <w:szCs w:val="27"/>
        </w:rPr>
        <w:t>Совета депутатов сельского поселения Энурмино</w:t>
      </w:r>
      <w:r w:rsidRPr="00922EA5">
        <w:rPr>
          <w:sz w:val="27"/>
          <w:szCs w:val="27"/>
        </w:rPr>
        <w:t xml:space="preserve">. Право выступить инициатором проекта в соответствии с нормативным правовым актом </w:t>
      </w:r>
      <w:r w:rsidR="00B77979" w:rsidRPr="00922EA5">
        <w:rPr>
          <w:sz w:val="27"/>
          <w:szCs w:val="27"/>
        </w:rPr>
        <w:t>Совета депутатов сельского поселения Энурмино</w:t>
      </w:r>
      <w:r w:rsidRPr="00922EA5">
        <w:rPr>
          <w:sz w:val="27"/>
          <w:szCs w:val="27"/>
        </w:rPr>
        <w:t xml:space="preserve"> может быть предоставлено также иным лицам, осуществляющим деятельность на территории </w:t>
      </w:r>
      <w:r w:rsidR="00B77979" w:rsidRPr="00922EA5">
        <w:rPr>
          <w:sz w:val="27"/>
          <w:szCs w:val="27"/>
        </w:rPr>
        <w:t>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bookmarkStart w:id="1" w:name="p1341"/>
      <w:bookmarkEnd w:id="1"/>
      <w:r w:rsidRPr="00922EA5">
        <w:rPr>
          <w:sz w:val="27"/>
          <w:szCs w:val="27"/>
        </w:rPr>
        <w:t>3. Инициативный проект должен содержать следующие сведения:</w:t>
      </w:r>
    </w:p>
    <w:p w:rsidR="00AD0AB9" w:rsidRPr="00922EA5" w:rsidRDefault="00AD0AB9" w:rsidP="0046475B">
      <w:pPr>
        <w:suppressAutoHyphens/>
        <w:ind w:firstLine="709"/>
        <w:jc w:val="both"/>
        <w:rPr>
          <w:sz w:val="27"/>
          <w:szCs w:val="27"/>
        </w:rPr>
      </w:pPr>
      <w:r w:rsidRPr="00922EA5">
        <w:rPr>
          <w:sz w:val="27"/>
          <w:szCs w:val="27"/>
        </w:rPr>
        <w:t xml:space="preserve">1) описание проблемы, решение которой имеет приоритетное значение для жителей </w:t>
      </w:r>
      <w:r w:rsidR="00974564" w:rsidRPr="00922EA5">
        <w:rPr>
          <w:sz w:val="27"/>
          <w:szCs w:val="27"/>
        </w:rPr>
        <w:t xml:space="preserve">сельского поселения Энурмино </w:t>
      </w:r>
      <w:r w:rsidRPr="00922EA5">
        <w:rPr>
          <w:sz w:val="27"/>
          <w:szCs w:val="27"/>
        </w:rPr>
        <w:t>или его части;</w:t>
      </w:r>
    </w:p>
    <w:p w:rsidR="00AD0AB9" w:rsidRPr="00922EA5" w:rsidRDefault="00AD0AB9" w:rsidP="0046475B">
      <w:pPr>
        <w:suppressAutoHyphens/>
        <w:ind w:firstLine="709"/>
        <w:jc w:val="both"/>
        <w:rPr>
          <w:sz w:val="27"/>
          <w:szCs w:val="27"/>
        </w:rPr>
      </w:pPr>
      <w:r w:rsidRPr="00922EA5">
        <w:rPr>
          <w:sz w:val="27"/>
          <w:szCs w:val="27"/>
        </w:rPr>
        <w:lastRenderedPageBreak/>
        <w:t>2) обоснование предложений по решению указанной проблемы;</w:t>
      </w:r>
    </w:p>
    <w:p w:rsidR="00AD0AB9" w:rsidRPr="00922EA5" w:rsidRDefault="00AD0AB9" w:rsidP="0046475B">
      <w:pPr>
        <w:suppressAutoHyphens/>
        <w:ind w:firstLine="709"/>
        <w:jc w:val="both"/>
        <w:rPr>
          <w:sz w:val="27"/>
          <w:szCs w:val="27"/>
        </w:rPr>
      </w:pPr>
      <w:r w:rsidRPr="00922EA5">
        <w:rPr>
          <w:sz w:val="27"/>
          <w:szCs w:val="27"/>
        </w:rPr>
        <w:t>3) описание ожидаемого результата (ожидаемых результатов) реализации инициативного проекта;</w:t>
      </w:r>
    </w:p>
    <w:p w:rsidR="00AD0AB9" w:rsidRPr="00922EA5" w:rsidRDefault="00AD0AB9" w:rsidP="0046475B">
      <w:pPr>
        <w:suppressAutoHyphens/>
        <w:ind w:firstLine="709"/>
        <w:jc w:val="both"/>
        <w:rPr>
          <w:sz w:val="27"/>
          <w:szCs w:val="27"/>
        </w:rPr>
      </w:pPr>
      <w:r w:rsidRPr="00922EA5">
        <w:rPr>
          <w:sz w:val="27"/>
          <w:szCs w:val="27"/>
        </w:rPr>
        <w:t>4) предварительный расчет необходимых расходов на реализацию инициативного проекта;</w:t>
      </w:r>
    </w:p>
    <w:p w:rsidR="00AD0AB9" w:rsidRPr="00922EA5" w:rsidRDefault="00AD0AB9" w:rsidP="0046475B">
      <w:pPr>
        <w:suppressAutoHyphens/>
        <w:ind w:firstLine="709"/>
        <w:jc w:val="both"/>
        <w:rPr>
          <w:sz w:val="27"/>
          <w:szCs w:val="27"/>
        </w:rPr>
      </w:pPr>
      <w:r w:rsidRPr="00922EA5">
        <w:rPr>
          <w:sz w:val="27"/>
          <w:szCs w:val="27"/>
        </w:rPr>
        <w:t>5) планируемые сроки реализации инициативного проекта;</w:t>
      </w:r>
    </w:p>
    <w:p w:rsidR="00AD0AB9" w:rsidRPr="00922EA5" w:rsidRDefault="00AD0AB9" w:rsidP="0046475B">
      <w:pPr>
        <w:suppressAutoHyphens/>
        <w:ind w:firstLine="709"/>
        <w:jc w:val="both"/>
        <w:rPr>
          <w:sz w:val="27"/>
          <w:szCs w:val="27"/>
        </w:rPr>
      </w:pPr>
      <w:r w:rsidRPr="00922EA5">
        <w:rPr>
          <w:sz w:val="27"/>
          <w:szCs w:val="27"/>
        </w:rPr>
        <w:t>6) сведения о планируемом (возможном) финансовом, имущественном и (или) трудовом участии заинтересованных лиц в реализации данного проекта;</w:t>
      </w:r>
    </w:p>
    <w:p w:rsidR="00AD0AB9" w:rsidRPr="00922EA5" w:rsidRDefault="00AD0AB9" w:rsidP="0046475B">
      <w:pPr>
        <w:suppressAutoHyphens/>
        <w:ind w:firstLine="709"/>
        <w:jc w:val="both"/>
        <w:rPr>
          <w:sz w:val="27"/>
          <w:szCs w:val="27"/>
        </w:rPr>
      </w:pPr>
      <w:r w:rsidRPr="00922EA5">
        <w:rPr>
          <w:sz w:val="27"/>
          <w:szCs w:val="27"/>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D0AB9" w:rsidRPr="00922EA5" w:rsidRDefault="00AD0AB9" w:rsidP="0046475B">
      <w:pPr>
        <w:suppressAutoHyphens/>
        <w:ind w:firstLine="709"/>
        <w:jc w:val="both"/>
        <w:rPr>
          <w:sz w:val="27"/>
          <w:szCs w:val="27"/>
        </w:rPr>
      </w:pPr>
      <w:r w:rsidRPr="00922EA5">
        <w:rPr>
          <w:sz w:val="27"/>
          <w:szCs w:val="27"/>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974564" w:rsidRPr="00922EA5">
        <w:rPr>
          <w:sz w:val="27"/>
          <w:szCs w:val="27"/>
        </w:rPr>
        <w:t>Совета депутатов 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r w:rsidRPr="00922EA5">
        <w:rPr>
          <w:sz w:val="27"/>
          <w:szCs w:val="27"/>
        </w:rPr>
        <w:t xml:space="preserve">9) иные сведения, предусмотренные нормативным правовым актом </w:t>
      </w:r>
      <w:r w:rsidR="00974564" w:rsidRPr="00922EA5">
        <w:rPr>
          <w:sz w:val="27"/>
          <w:szCs w:val="27"/>
        </w:rPr>
        <w:t>Совета депутатов 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r w:rsidRPr="00922EA5">
        <w:rPr>
          <w:sz w:val="27"/>
          <w:szCs w:val="27"/>
        </w:rPr>
        <w:t xml:space="preserve">4. </w:t>
      </w:r>
      <w:proofErr w:type="gramStart"/>
      <w:r w:rsidRPr="00922EA5">
        <w:rPr>
          <w:sz w:val="27"/>
          <w:szCs w:val="27"/>
        </w:rPr>
        <w:t xml:space="preserve">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9A7B3A" w:rsidRPr="00922EA5">
        <w:rPr>
          <w:sz w:val="27"/>
          <w:szCs w:val="27"/>
        </w:rPr>
        <w:t xml:space="preserve">сельского поселения Энурмино </w:t>
      </w:r>
      <w:r w:rsidRPr="00922EA5">
        <w:rPr>
          <w:sz w:val="27"/>
          <w:szCs w:val="27"/>
        </w:rPr>
        <w:t>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922EA5">
        <w:rPr>
          <w:sz w:val="27"/>
          <w:szCs w:val="27"/>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D0AB9" w:rsidRPr="00922EA5" w:rsidRDefault="00AD0AB9" w:rsidP="0046475B">
      <w:pPr>
        <w:suppressAutoHyphens/>
        <w:ind w:firstLine="709"/>
        <w:jc w:val="both"/>
        <w:rPr>
          <w:sz w:val="27"/>
          <w:szCs w:val="27"/>
        </w:rPr>
      </w:pPr>
      <w:r w:rsidRPr="00922EA5">
        <w:rPr>
          <w:sz w:val="27"/>
          <w:szCs w:val="27"/>
        </w:rPr>
        <w:t xml:space="preserve">Нормативным правовым актом </w:t>
      </w:r>
      <w:r w:rsidR="009A7B3A" w:rsidRPr="00922EA5">
        <w:rPr>
          <w:sz w:val="27"/>
          <w:szCs w:val="27"/>
        </w:rPr>
        <w:t>Совета депутатов сельского поселения Энурмино</w:t>
      </w:r>
      <w:r w:rsidRPr="00922EA5">
        <w:rPr>
          <w:sz w:val="27"/>
          <w:szCs w:val="27"/>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D0AB9" w:rsidRPr="00922EA5" w:rsidRDefault="00AD0AB9" w:rsidP="0046475B">
      <w:pPr>
        <w:suppressAutoHyphens/>
        <w:ind w:firstLine="709"/>
        <w:jc w:val="both"/>
        <w:rPr>
          <w:sz w:val="27"/>
          <w:szCs w:val="27"/>
        </w:rPr>
      </w:pPr>
      <w:r w:rsidRPr="00922EA5">
        <w:rPr>
          <w:sz w:val="27"/>
          <w:szCs w:val="27"/>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9A7B3A" w:rsidRPr="00922EA5">
        <w:rPr>
          <w:sz w:val="27"/>
          <w:szCs w:val="27"/>
        </w:rPr>
        <w:t>сельского поселения Энурмино</w:t>
      </w:r>
      <w:r w:rsidRPr="00922EA5">
        <w:rPr>
          <w:sz w:val="27"/>
          <w:szCs w:val="27"/>
        </w:rPr>
        <w:t xml:space="preserve"> или его части.</w:t>
      </w:r>
    </w:p>
    <w:p w:rsidR="00AD0AB9" w:rsidRPr="00922EA5" w:rsidRDefault="00AD0AB9" w:rsidP="0046475B">
      <w:pPr>
        <w:suppressAutoHyphens/>
        <w:ind w:firstLine="709"/>
        <w:jc w:val="both"/>
        <w:rPr>
          <w:sz w:val="27"/>
          <w:szCs w:val="27"/>
        </w:rPr>
      </w:pPr>
      <w:r w:rsidRPr="00922EA5">
        <w:rPr>
          <w:sz w:val="27"/>
          <w:szCs w:val="27"/>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009A7B3A" w:rsidRPr="00922EA5">
        <w:rPr>
          <w:sz w:val="27"/>
          <w:szCs w:val="27"/>
        </w:rPr>
        <w:t>«</w:t>
      </w:r>
      <w:r w:rsidRPr="00922EA5">
        <w:rPr>
          <w:sz w:val="27"/>
          <w:szCs w:val="27"/>
        </w:rPr>
        <w:t>Интернет</w:t>
      </w:r>
      <w:r w:rsidR="009A7B3A" w:rsidRPr="00922EA5">
        <w:rPr>
          <w:sz w:val="27"/>
          <w:szCs w:val="27"/>
        </w:rPr>
        <w:t>»</w:t>
      </w:r>
      <w:r w:rsidRPr="00922EA5">
        <w:rPr>
          <w:sz w:val="27"/>
          <w:szCs w:val="27"/>
        </w:rPr>
        <w:t xml:space="preserve"> в течение трех рабочих дней со дня внесения инициативного проекта в местную администрацию и должна содержать сведения, указанные в </w:t>
      </w:r>
      <w:hyperlink w:anchor="p1341" w:history="1">
        <w:r w:rsidRPr="00922EA5">
          <w:rPr>
            <w:rStyle w:val="aff4"/>
            <w:color w:val="auto"/>
            <w:sz w:val="27"/>
            <w:szCs w:val="27"/>
            <w:u w:val="none"/>
          </w:rPr>
          <w:t>части 3</w:t>
        </w:r>
      </w:hyperlink>
      <w:r w:rsidRPr="00922EA5">
        <w:rPr>
          <w:sz w:val="27"/>
          <w:szCs w:val="27"/>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9A7B3A" w:rsidRPr="00922EA5">
        <w:rPr>
          <w:sz w:val="27"/>
          <w:szCs w:val="27"/>
        </w:rPr>
        <w:lastRenderedPageBreak/>
        <w:t>сельского поселения Энурмино</w:t>
      </w:r>
      <w:r w:rsidRPr="00922EA5">
        <w:rPr>
          <w:sz w:val="27"/>
          <w:szCs w:val="27"/>
        </w:rPr>
        <w:t>, достигшие шестнадцатилетнего возраста. В случае</w:t>
      </w:r>
      <w:proofErr w:type="gramStart"/>
      <w:r w:rsidRPr="00922EA5">
        <w:rPr>
          <w:sz w:val="27"/>
          <w:szCs w:val="27"/>
        </w:rPr>
        <w:t>,</w:t>
      </w:r>
      <w:proofErr w:type="gramEnd"/>
      <w:r w:rsidRPr="00922EA5">
        <w:rPr>
          <w:sz w:val="27"/>
          <w:szCs w:val="27"/>
        </w:rPr>
        <w:t xml:space="preserve"> если местная администрация </w:t>
      </w:r>
      <w:r w:rsidR="006E7FC1" w:rsidRPr="00922EA5">
        <w:rPr>
          <w:sz w:val="27"/>
          <w:szCs w:val="27"/>
        </w:rPr>
        <w:t>сельского поселения Энурмино</w:t>
      </w:r>
      <w:r w:rsidRPr="00922EA5">
        <w:rPr>
          <w:sz w:val="27"/>
          <w:szCs w:val="27"/>
        </w:rPr>
        <w:t xml:space="preserve"> не имеет возможности размещать указанную информацию в информационно-телекоммуникационной сети </w:t>
      </w:r>
      <w:r w:rsidR="009A7B3A" w:rsidRPr="00922EA5">
        <w:rPr>
          <w:sz w:val="27"/>
          <w:szCs w:val="27"/>
        </w:rPr>
        <w:t>«</w:t>
      </w:r>
      <w:r w:rsidRPr="00922EA5">
        <w:rPr>
          <w:sz w:val="27"/>
          <w:szCs w:val="27"/>
        </w:rPr>
        <w:t>Интернет</w:t>
      </w:r>
      <w:r w:rsidR="009A7B3A" w:rsidRPr="00922EA5">
        <w:rPr>
          <w:sz w:val="27"/>
          <w:szCs w:val="27"/>
        </w:rPr>
        <w:t>»</w:t>
      </w:r>
      <w:r w:rsidRPr="00922EA5">
        <w:rPr>
          <w:sz w:val="27"/>
          <w:szCs w:val="27"/>
        </w:rPr>
        <w:t xml:space="preserve">, указанная информация размещается на официальном сайте </w:t>
      </w:r>
      <w:r w:rsidR="006E7FC1" w:rsidRPr="00922EA5">
        <w:rPr>
          <w:sz w:val="27"/>
          <w:szCs w:val="27"/>
        </w:rPr>
        <w:t xml:space="preserve">Чукотского </w:t>
      </w:r>
      <w:r w:rsidRPr="00922EA5">
        <w:rPr>
          <w:sz w:val="27"/>
          <w:szCs w:val="27"/>
        </w:rPr>
        <w:t xml:space="preserve">муниципального района, в состав которого входит </w:t>
      </w:r>
      <w:r w:rsidR="006E7FC1" w:rsidRPr="00922EA5">
        <w:rPr>
          <w:sz w:val="27"/>
          <w:szCs w:val="27"/>
        </w:rPr>
        <w:t>сельское поселение Энурмино</w:t>
      </w:r>
      <w:r w:rsidRPr="00922EA5">
        <w:rPr>
          <w:sz w:val="27"/>
          <w:szCs w:val="27"/>
        </w:rPr>
        <w:t>. Указанная информация может доводиться до сведения граждан старостой сельского населенного пункта.</w:t>
      </w:r>
    </w:p>
    <w:p w:rsidR="00AD0AB9" w:rsidRPr="00922EA5" w:rsidRDefault="00AD0AB9" w:rsidP="0046475B">
      <w:pPr>
        <w:suppressAutoHyphens/>
        <w:ind w:firstLine="709"/>
        <w:jc w:val="both"/>
        <w:rPr>
          <w:sz w:val="27"/>
          <w:szCs w:val="27"/>
        </w:rPr>
      </w:pPr>
      <w:bookmarkStart w:id="2" w:name="p1355"/>
      <w:bookmarkEnd w:id="2"/>
      <w:r w:rsidRPr="00922EA5">
        <w:rPr>
          <w:sz w:val="27"/>
          <w:szCs w:val="27"/>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D0AB9" w:rsidRPr="00922EA5" w:rsidRDefault="00AD0AB9" w:rsidP="0046475B">
      <w:pPr>
        <w:suppressAutoHyphens/>
        <w:ind w:firstLine="709"/>
        <w:jc w:val="both"/>
        <w:rPr>
          <w:sz w:val="27"/>
          <w:szCs w:val="27"/>
        </w:rPr>
      </w:pPr>
      <w:r w:rsidRPr="00922EA5">
        <w:rPr>
          <w:sz w:val="27"/>
          <w:szCs w:val="27"/>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D0AB9" w:rsidRPr="00922EA5" w:rsidRDefault="00AD0AB9" w:rsidP="0046475B">
      <w:pPr>
        <w:suppressAutoHyphens/>
        <w:ind w:firstLine="709"/>
        <w:jc w:val="both"/>
        <w:rPr>
          <w:sz w:val="27"/>
          <w:szCs w:val="27"/>
        </w:rPr>
      </w:pPr>
      <w:r w:rsidRPr="00922EA5">
        <w:rPr>
          <w:sz w:val="27"/>
          <w:szCs w:val="27"/>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D0AB9" w:rsidRPr="00922EA5" w:rsidRDefault="00AD0AB9" w:rsidP="0046475B">
      <w:pPr>
        <w:suppressAutoHyphens/>
        <w:ind w:firstLine="709"/>
        <w:jc w:val="both"/>
        <w:rPr>
          <w:sz w:val="27"/>
          <w:szCs w:val="27"/>
        </w:rPr>
      </w:pPr>
      <w:bookmarkStart w:id="3" w:name="p1358"/>
      <w:bookmarkEnd w:id="3"/>
      <w:r w:rsidRPr="00922EA5">
        <w:rPr>
          <w:sz w:val="27"/>
          <w:szCs w:val="27"/>
        </w:rPr>
        <w:t>7. Местная администрация принимает решение об отказе в поддержке инициативного проекта в одном из следующих случаев:</w:t>
      </w:r>
    </w:p>
    <w:p w:rsidR="00AD0AB9" w:rsidRPr="00922EA5" w:rsidRDefault="00AD0AB9" w:rsidP="0046475B">
      <w:pPr>
        <w:suppressAutoHyphens/>
        <w:ind w:firstLine="709"/>
        <w:jc w:val="both"/>
        <w:rPr>
          <w:sz w:val="27"/>
          <w:szCs w:val="27"/>
        </w:rPr>
      </w:pPr>
      <w:r w:rsidRPr="00922EA5">
        <w:rPr>
          <w:sz w:val="27"/>
          <w:szCs w:val="27"/>
        </w:rPr>
        <w:t>1) несоблюдение установленного порядка внесения инициативного проекта и его рассмотрения;</w:t>
      </w:r>
    </w:p>
    <w:p w:rsidR="00AD0AB9" w:rsidRPr="00922EA5" w:rsidRDefault="00AD0AB9" w:rsidP="0046475B">
      <w:pPr>
        <w:suppressAutoHyphens/>
        <w:ind w:firstLine="709"/>
        <w:jc w:val="both"/>
        <w:rPr>
          <w:sz w:val="27"/>
          <w:szCs w:val="27"/>
        </w:rPr>
      </w:pPr>
      <w:r w:rsidRPr="00922EA5">
        <w:rPr>
          <w:sz w:val="27"/>
          <w:szCs w:val="27"/>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262323" w:rsidRPr="00922EA5">
        <w:rPr>
          <w:sz w:val="27"/>
          <w:szCs w:val="27"/>
        </w:rPr>
        <w:t>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r w:rsidRPr="00922EA5">
        <w:rPr>
          <w:sz w:val="27"/>
          <w:szCs w:val="27"/>
        </w:rPr>
        <w:t>3) невозможность реализации инициативного проекта ввиду отсутствия у органов местного самоуправления необходимых полномочий и прав;</w:t>
      </w:r>
    </w:p>
    <w:p w:rsidR="00AD0AB9" w:rsidRPr="00922EA5" w:rsidRDefault="00AD0AB9" w:rsidP="0046475B">
      <w:pPr>
        <w:suppressAutoHyphens/>
        <w:ind w:firstLine="709"/>
        <w:jc w:val="both"/>
        <w:rPr>
          <w:sz w:val="27"/>
          <w:szCs w:val="27"/>
        </w:rPr>
      </w:pPr>
      <w:r w:rsidRPr="00922EA5">
        <w:rPr>
          <w:sz w:val="27"/>
          <w:szCs w:val="27"/>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D0AB9" w:rsidRPr="00922EA5" w:rsidRDefault="00AD0AB9" w:rsidP="0046475B">
      <w:pPr>
        <w:suppressAutoHyphens/>
        <w:ind w:firstLine="709"/>
        <w:jc w:val="both"/>
        <w:rPr>
          <w:sz w:val="27"/>
          <w:szCs w:val="27"/>
        </w:rPr>
      </w:pPr>
      <w:bookmarkStart w:id="4" w:name="p1363"/>
      <w:bookmarkEnd w:id="4"/>
      <w:r w:rsidRPr="00922EA5">
        <w:rPr>
          <w:sz w:val="27"/>
          <w:szCs w:val="27"/>
        </w:rPr>
        <w:t>5) наличие возможности решения описанной в инициативном проекте проблемы более эффективным способом;</w:t>
      </w:r>
    </w:p>
    <w:p w:rsidR="00AD0AB9" w:rsidRPr="00922EA5" w:rsidRDefault="00AD0AB9" w:rsidP="0046475B">
      <w:pPr>
        <w:suppressAutoHyphens/>
        <w:ind w:firstLine="709"/>
        <w:jc w:val="both"/>
        <w:rPr>
          <w:sz w:val="27"/>
          <w:szCs w:val="27"/>
        </w:rPr>
      </w:pPr>
      <w:r w:rsidRPr="00922EA5">
        <w:rPr>
          <w:sz w:val="27"/>
          <w:szCs w:val="27"/>
        </w:rPr>
        <w:t>6) признание инициативного проекта не прошедшим конкурсный отбор.</w:t>
      </w:r>
    </w:p>
    <w:p w:rsidR="00AD0AB9" w:rsidRPr="00922EA5" w:rsidRDefault="00AD0AB9" w:rsidP="0046475B">
      <w:pPr>
        <w:suppressAutoHyphens/>
        <w:ind w:firstLine="709"/>
        <w:jc w:val="both"/>
        <w:rPr>
          <w:sz w:val="27"/>
          <w:szCs w:val="27"/>
        </w:rPr>
      </w:pPr>
      <w:bookmarkStart w:id="5" w:name="p1365"/>
      <w:bookmarkEnd w:id="5"/>
      <w:r w:rsidRPr="00922EA5">
        <w:rPr>
          <w:sz w:val="27"/>
          <w:szCs w:val="27"/>
        </w:rPr>
        <w:t xml:space="preserve">8. Местная администрация вправе, а в случае, предусмотренном </w:t>
      </w:r>
      <w:hyperlink w:anchor="p1363" w:history="1">
        <w:r w:rsidRPr="00922EA5">
          <w:rPr>
            <w:rStyle w:val="aff4"/>
            <w:color w:val="auto"/>
            <w:sz w:val="27"/>
            <w:szCs w:val="27"/>
            <w:u w:val="none"/>
          </w:rPr>
          <w:t>пунктом 5 части 7</w:t>
        </w:r>
      </w:hyperlink>
      <w:r w:rsidRPr="00922EA5">
        <w:rPr>
          <w:sz w:val="27"/>
          <w:szCs w:val="27"/>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D0AB9" w:rsidRPr="00922EA5" w:rsidRDefault="00AD0AB9" w:rsidP="0046475B">
      <w:pPr>
        <w:suppressAutoHyphens/>
        <w:ind w:firstLine="709"/>
        <w:jc w:val="both"/>
        <w:rPr>
          <w:sz w:val="27"/>
          <w:szCs w:val="27"/>
        </w:rPr>
      </w:pPr>
      <w:bookmarkStart w:id="6" w:name="p1366"/>
      <w:bookmarkEnd w:id="6"/>
      <w:r w:rsidRPr="00922EA5">
        <w:rPr>
          <w:sz w:val="27"/>
          <w:szCs w:val="27"/>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00262323" w:rsidRPr="00922EA5">
        <w:rPr>
          <w:sz w:val="27"/>
          <w:szCs w:val="27"/>
        </w:rPr>
        <w:t>Советом депутатов сельского поселения Энурмино</w:t>
      </w:r>
      <w:r w:rsidRPr="00922EA5">
        <w:rPr>
          <w:sz w:val="27"/>
          <w:szCs w:val="27"/>
        </w:rPr>
        <w:t>.</w:t>
      </w:r>
    </w:p>
    <w:p w:rsidR="00AD0AB9" w:rsidRPr="00922EA5" w:rsidRDefault="00AD0AB9" w:rsidP="0046475B">
      <w:pPr>
        <w:suppressAutoHyphens/>
        <w:ind w:firstLine="709"/>
        <w:jc w:val="both"/>
        <w:rPr>
          <w:sz w:val="27"/>
          <w:szCs w:val="27"/>
        </w:rPr>
      </w:pPr>
      <w:r w:rsidRPr="00922EA5">
        <w:rPr>
          <w:sz w:val="27"/>
          <w:szCs w:val="27"/>
        </w:rPr>
        <w:t xml:space="preserve">10. </w:t>
      </w:r>
      <w:proofErr w:type="gramStart"/>
      <w:r w:rsidRPr="00922EA5">
        <w:rPr>
          <w:sz w:val="27"/>
          <w:szCs w:val="27"/>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w:t>
      </w:r>
      <w:r w:rsidRPr="00922EA5">
        <w:rPr>
          <w:sz w:val="27"/>
          <w:szCs w:val="27"/>
        </w:rPr>
        <w:lastRenderedPageBreak/>
        <w:t>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922EA5">
        <w:rPr>
          <w:sz w:val="27"/>
          <w:szCs w:val="27"/>
        </w:rPr>
        <w:t xml:space="preserve"> Российской Федерации. В этом случае требования </w:t>
      </w:r>
      <w:hyperlink w:anchor="p1341" w:history="1">
        <w:r w:rsidRPr="00922EA5">
          <w:rPr>
            <w:rStyle w:val="aff4"/>
            <w:color w:val="auto"/>
            <w:sz w:val="27"/>
            <w:szCs w:val="27"/>
            <w:u w:val="none"/>
          </w:rPr>
          <w:t>частей 3</w:t>
        </w:r>
      </w:hyperlink>
      <w:r w:rsidRPr="00922EA5">
        <w:rPr>
          <w:sz w:val="27"/>
          <w:szCs w:val="27"/>
        </w:rPr>
        <w:t xml:space="preserve">, </w:t>
      </w:r>
      <w:hyperlink w:anchor="p1355" w:history="1">
        <w:r w:rsidRPr="00922EA5">
          <w:rPr>
            <w:rStyle w:val="aff4"/>
            <w:color w:val="auto"/>
            <w:sz w:val="27"/>
            <w:szCs w:val="27"/>
            <w:u w:val="none"/>
          </w:rPr>
          <w:t>6</w:t>
        </w:r>
      </w:hyperlink>
      <w:r w:rsidRPr="00922EA5">
        <w:rPr>
          <w:sz w:val="27"/>
          <w:szCs w:val="27"/>
        </w:rPr>
        <w:t xml:space="preserve">, </w:t>
      </w:r>
      <w:hyperlink w:anchor="p1358" w:history="1">
        <w:r w:rsidRPr="00922EA5">
          <w:rPr>
            <w:rStyle w:val="aff4"/>
            <w:color w:val="auto"/>
            <w:sz w:val="27"/>
            <w:szCs w:val="27"/>
            <w:u w:val="none"/>
          </w:rPr>
          <w:t>7</w:t>
        </w:r>
      </w:hyperlink>
      <w:r w:rsidRPr="00922EA5">
        <w:rPr>
          <w:sz w:val="27"/>
          <w:szCs w:val="27"/>
        </w:rPr>
        <w:t xml:space="preserve">, </w:t>
      </w:r>
      <w:hyperlink w:anchor="p1365" w:history="1">
        <w:r w:rsidRPr="00922EA5">
          <w:rPr>
            <w:rStyle w:val="aff4"/>
            <w:color w:val="auto"/>
            <w:sz w:val="27"/>
            <w:szCs w:val="27"/>
            <w:u w:val="none"/>
          </w:rPr>
          <w:t>8</w:t>
        </w:r>
      </w:hyperlink>
      <w:r w:rsidRPr="00922EA5">
        <w:rPr>
          <w:sz w:val="27"/>
          <w:szCs w:val="27"/>
        </w:rPr>
        <w:t xml:space="preserve">, </w:t>
      </w:r>
      <w:hyperlink w:anchor="p1366" w:history="1">
        <w:r w:rsidRPr="00922EA5">
          <w:rPr>
            <w:rStyle w:val="aff4"/>
            <w:color w:val="auto"/>
            <w:sz w:val="27"/>
            <w:szCs w:val="27"/>
            <w:u w:val="none"/>
          </w:rPr>
          <w:t>9</w:t>
        </w:r>
      </w:hyperlink>
      <w:r w:rsidRPr="00922EA5">
        <w:rPr>
          <w:sz w:val="27"/>
          <w:szCs w:val="27"/>
        </w:rPr>
        <w:t xml:space="preserve">, </w:t>
      </w:r>
      <w:hyperlink w:anchor="p1368" w:history="1">
        <w:r w:rsidRPr="00922EA5">
          <w:rPr>
            <w:rStyle w:val="aff4"/>
            <w:color w:val="auto"/>
            <w:sz w:val="27"/>
            <w:szCs w:val="27"/>
            <w:u w:val="none"/>
          </w:rPr>
          <w:t>11</w:t>
        </w:r>
      </w:hyperlink>
      <w:r w:rsidRPr="00922EA5">
        <w:rPr>
          <w:sz w:val="27"/>
          <w:szCs w:val="27"/>
        </w:rPr>
        <w:t xml:space="preserve"> и </w:t>
      </w:r>
      <w:hyperlink w:anchor="p1369" w:history="1">
        <w:r w:rsidRPr="00922EA5">
          <w:rPr>
            <w:rStyle w:val="aff4"/>
            <w:color w:val="auto"/>
            <w:sz w:val="27"/>
            <w:szCs w:val="27"/>
            <w:u w:val="none"/>
          </w:rPr>
          <w:t>12</w:t>
        </w:r>
      </w:hyperlink>
      <w:r w:rsidRPr="00922EA5">
        <w:rPr>
          <w:sz w:val="27"/>
          <w:szCs w:val="27"/>
        </w:rPr>
        <w:t xml:space="preserve"> настоящей статьи не применяются.</w:t>
      </w:r>
    </w:p>
    <w:p w:rsidR="00AD0AB9" w:rsidRPr="00922EA5" w:rsidRDefault="00AD0AB9" w:rsidP="0046475B">
      <w:pPr>
        <w:suppressAutoHyphens/>
        <w:ind w:firstLine="709"/>
        <w:jc w:val="both"/>
        <w:rPr>
          <w:sz w:val="27"/>
          <w:szCs w:val="27"/>
        </w:rPr>
      </w:pPr>
      <w:bookmarkStart w:id="7" w:name="p1368"/>
      <w:bookmarkEnd w:id="7"/>
      <w:r w:rsidRPr="00922EA5">
        <w:rPr>
          <w:sz w:val="27"/>
          <w:szCs w:val="27"/>
        </w:rPr>
        <w:t>11. В случае</w:t>
      </w:r>
      <w:proofErr w:type="gramStart"/>
      <w:r w:rsidRPr="00922EA5">
        <w:rPr>
          <w:sz w:val="27"/>
          <w:szCs w:val="27"/>
        </w:rPr>
        <w:t>,</w:t>
      </w:r>
      <w:proofErr w:type="gramEnd"/>
      <w:r w:rsidRPr="00922EA5">
        <w:rPr>
          <w:sz w:val="27"/>
          <w:szCs w:val="27"/>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D0AB9" w:rsidRPr="00922EA5" w:rsidRDefault="00AD0AB9" w:rsidP="0046475B">
      <w:pPr>
        <w:suppressAutoHyphens/>
        <w:ind w:firstLine="709"/>
        <w:jc w:val="both"/>
        <w:rPr>
          <w:sz w:val="27"/>
          <w:szCs w:val="27"/>
        </w:rPr>
      </w:pPr>
      <w:bookmarkStart w:id="8" w:name="p1369"/>
      <w:bookmarkEnd w:id="8"/>
      <w:r w:rsidRPr="00922EA5">
        <w:rPr>
          <w:sz w:val="27"/>
          <w:szCs w:val="27"/>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627481" w:rsidRPr="00922EA5">
        <w:rPr>
          <w:sz w:val="27"/>
          <w:szCs w:val="27"/>
        </w:rPr>
        <w:t>Совета депутатов сельского поселения Энурмино</w:t>
      </w:r>
      <w:r w:rsidRPr="00922EA5">
        <w:rPr>
          <w:sz w:val="27"/>
          <w:szCs w:val="27"/>
        </w:rPr>
        <w:t xml:space="preserve">.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w:t>
      </w:r>
      <w:r w:rsidR="00627481" w:rsidRPr="00922EA5">
        <w:rPr>
          <w:sz w:val="27"/>
          <w:szCs w:val="27"/>
        </w:rPr>
        <w:t>Совета депутатов сельского поселения Энурмино</w:t>
      </w:r>
      <w:r w:rsidRPr="00922EA5">
        <w:rPr>
          <w:sz w:val="27"/>
          <w:szCs w:val="27"/>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D0AB9" w:rsidRPr="00922EA5" w:rsidRDefault="00AD0AB9" w:rsidP="0046475B">
      <w:pPr>
        <w:suppressAutoHyphens/>
        <w:ind w:firstLine="709"/>
        <w:jc w:val="both"/>
        <w:rPr>
          <w:sz w:val="27"/>
          <w:szCs w:val="27"/>
        </w:rPr>
      </w:pPr>
      <w:r w:rsidRPr="00922EA5">
        <w:rPr>
          <w:sz w:val="27"/>
          <w:szCs w:val="27"/>
        </w:rPr>
        <w:t xml:space="preserve">13. Инициаторы проекта, другие граждане, проживающие на территории </w:t>
      </w:r>
      <w:r w:rsidR="00627481" w:rsidRPr="00922EA5">
        <w:rPr>
          <w:sz w:val="27"/>
          <w:szCs w:val="27"/>
        </w:rPr>
        <w:t>сельского поселения Энурмино</w:t>
      </w:r>
      <w:r w:rsidRPr="00922EA5">
        <w:rPr>
          <w:sz w:val="27"/>
          <w:szCs w:val="27"/>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922EA5">
        <w:rPr>
          <w:sz w:val="27"/>
          <w:szCs w:val="27"/>
        </w:rPr>
        <w:t>контроль за</w:t>
      </w:r>
      <w:proofErr w:type="gramEnd"/>
      <w:r w:rsidRPr="00922EA5">
        <w:rPr>
          <w:sz w:val="27"/>
          <w:szCs w:val="27"/>
        </w:rPr>
        <w:t xml:space="preserve"> реализацией инициативного проекта в формах, не противоречащих законодательству Российской Федерации.</w:t>
      </w:r>
    </w:p>
    <w:p w:rsidR="00AD0AB9" w:rsidRPr="00922EA5" w:rsidRDefault="00AD0AB9" w:rsidP="0046475B">
      <w:pPr>
        <w:suppressAutoHyphens/>
        <w:ind w:firstLine="709"/>
        <w:jc w:val="both"/>
        <w:rPr>
          <w:sz w:val="27"/>
          <w:szCs w:val="27"/>
        </w:rPr>
      </w:pPr>
      <w:r w:rsidRPr="00922EA5">
        <w:rPr>
          <w:sz w:val="27"/>
          <w:szCs w:val="27"/>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00627481" w:rsidRPr="00922EA5">
        <w:rPr>
          <w:sz w:val="27"/>
          <w:szCs w:val="27"/>
        </w:rPr>
        <w:t>«</w:t>
      </w:r>
      <w:r w:rsidRPr="00922EA5">
        <w:rPr>
          <w:sz w:val="27"/>
          <w:szCs w:val="27"/>
        </w:rPr>
        <w:t>Интернет</w:t>
      </w:r>
      <w:r w:rsidR="00627481" w:rsidRPr="00922EA5">
        <w:rPr>
          <w:sz w:val="27"/>
          <w:szCs w:val="27"/>
        </w:rPr>
        <w:t>»</w:t>
      </w:r>
      <w:r w:rsidRPr="00922EA5">
        <w:rPr>
          <w:sz w:val="27"/>
          <w:szCs w:val="27"/>
        </w:rPr>
        <w:t xml:space="preserve">. Отчет местной администрации об итогах реализации инициативного проекта подлежит опубликованию (обнародованию) и размещению на официальном сайте </w:t>
      </w:r>
      <w:r w:rsidR="00F176BB" w:rsidRPr="00922EA5">
        <w:rPr>
          <w:sz w:val="27"/>
          <w:szCs w:val="27"/>
        </w:rPr>
        <w:t xml:space="preserve">сельского поселения Энурмино </w:t>
      </w:r>
      <w:r w:rsidRPr="00922EA5">
        <w:rPr>
          <w:sz w:val="27"/>
          <w:szCs w:val="27"/>
        </w:rPr>
        <w:t>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922EA5">
        <w:rPr>
          <w:sz w:val="27"/>
          <w:szCs w:val="27"/>
        </w:rPr>
        <w:t>,</w:t>
      </w:r>
      <w:proofErr w:type="gramEnd"/>
      <w:r w:rsidRPr="00922EA5">
        <w:rPr>
          <w:sz w:val="27"/>
          <w:szCs w:val="27"/>
        </w:rPr>
        <w:t xml:space="preserve"> если местная администрация </w:t>
      </w:r>
      <w:r w:rsidR="00F176BB" w:rsidRPr="00922EA5">
        <w:rPr>
          <w:sz w:val="27"/>
          <w:szCs w:val="27"/>
        </w:rPr>
        <w:t>сельского поселения Энурмино</w:t>
      </w:r>
      <w:r w:rsidRPr="00922EA5">
        <w:rPr>
          <w:sz w:val="27"/>
          <w:szCs w:val="27"/>
        </w:rPr>
        <w:t xml:space="preserve"> не имеет возможности размещать указанную информацию в информационно-телекоммуникационной сети </w:t>
      </w:r>
      <w:r w:rsidR="00F176BB" w:rsidRPr="00922EA5">
        <w:rPr>
          <w:sz w:val="27"/>
          <w:szCs w:val="27"/>
        </w:rPr>
        <w:t>«</w:t>
      </w:r>
      <w:r w:rsidRPr="00922EA5">
        <w:rPr>
          <w:sz w:val="27"/>
          <w:szCs w:val="27"/>
        </w:rPr>
        <w:t>Интернет</w:t>
      </w:r>
      <w:r w:rsidR="00F176BB" w:rsidRPr="00922EA5">
        <w:rPr>
          <w:sz w:val="27"/>
          <w:szCs w:val="27"/>
        </w:rPr>
        <w:t>»</w:t>
      </w:r>
      <w:r w:rsidRPr="00922EA5">
        <w:rPr>
          <w:sz w:val="27"/>
          <w:szCs w:val="27"/>
        </w:rPr>
        <w:t xml:space="preserve">, указанная информация размещается на официальном сайте </w:t>
      </w:r>
      <w:r w:rsidR="00F176BB" w:rsidRPr="00922EA5">
        <w:rPr>
          <w:sz w:val="27"/>
          <w:szCs w:val="27"/>
        </w:rPr>
        <w:t xml:space="preserve">Чукотского </w:t>
      </w:r>
      <w:r w:rsidRPr="00922EA5">
        <w:rPr>
          <w:sz w:val="27"/>
          <w:szCs w:val="27"/>
        </w:rPr>
        <w:t xml:space="preserve">муниципального района, в состав которого входит </w:t>
      </w:r>
      <w:r w:rsidR="00F176BB" w:rsidRPr="00922EA5">
        <w:rPr>
          <w:sz w:val="27"/>
          <w:szCs w:val="27"/>
        </w:rPr>
        <w:t>сельское поселение Энурмино</w:t>
      </w:r>
      <w:r w:rsidRPr="00922EA5">
        <w:rPr>
          <w:sz w:val="27"/>
          <w:szCs w:val="27"/>
        </w:rPr>
        <w:t>.</w:t>
      </w:r>
      <w:r w:rsidR="00F176BB" w:rsidRPr="00922EA5">
        <w:rPr>
          <w:sz w:val="27"/>
          <w:szCs w:val="27"/>
        </w:rPr>
        <w:t>»</w:t>
      </w:r>
      <w:r w:rsidR="00523D02" w:rsidRPr="00922EA5">
        <w:rPr>
          <w:sz w:val="27"/>
          <w:szCs w:val="27"/>
        </w:rPr>
        <w:t xml:space="preserve"> </w:t>
      </w:r>
    </w:p>
    <w:p w:rsidR="0017652E" w:rsidRPr="00922EA5" w:rsidRDefault="0017652E" w:rsidP="0046475B">
      <w:pPr>
        <w:tabs>
          <w:tab w:val="left" w:pos="0"/>
        </w:tabs>
        <w:suppressAutoHyphens/>
        <w:autoSpaceDE w:val="0"/>
        <w:autoSpaceDN w:val="0"/>
        <w:adjustRightInd w:val="0"/>
        <w:ind w:firstLine="709"/>
        <w:jc w:val="both"/>
        <w:rPr>
          <w:rStyle w:val="blk"/>
          <w:sz w:val="28"/>
          <w:szCs w:val="28"/>
        </w:rPr>
      </w:pPr>
      <w:r w:rsidRPr="00922EA5">
        <w:rPr>
          <w:rStyle w:val="blk"/>
          <w:b/>
          <w:sz w:val="28"/>
          <w:szCs w:val="28"/>
        </w:rPr>
        <w:t>7. Статью 18 дополнить частью 7.1 следующего содержания</w:t>
      </w:r>
      <w:r w:rsidRPr="00922EA5">
        <w:rPr>
          <w:rStyle w:val="blk"/>
          <w:sz w:val="28"/>
          <w:szCs w:val="28"/>
        </w:rPr>
        <w:t>:</w:t>
      </w:r>
    </w:p>
    <w:p w:rsidR="006B3D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«7.1. Органы территориального общественного самоуправления могут выдвигать инициативный проект в качестве инициаторов проекта</w:t>
      </w:r>
      <w:proofErr w:type="gramStart"/>
      <w:r w:rsidRPr="00922EA5">
        <w:rPr>
          <w:rStyle w:val="blk"/>
          <w:sz w:val="27"/>
          <w:szCs w:val="27"/>
        </w:rPr>
        <w:t>.»</w:t>
      </w:r>
      <w:proofErr w:type="gramEnd"/>
    </w:p>
    <w:p w:rsidR="00A73CA2" w:rsidRPr="00922EA5" w:rsidRDefault="00A73CA2"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8.</w:t>
      </w:r>
      <w:r w:rsidRPr="00922EA5">
        <w:rPr>
          <w:b/>
          <w:sz w:val="28"/>
          <w:szCs w:val="28"/>
        </w:rPr>
        <w:t xml:space="preserve"> </w:t>
      </w:r>
      <w:r w:rsidRPr="00922EA5">
        <w:rPr>
          <w:rStyle w:val="blk"/>
          <w:b/>
          <w:sz w:val="28"/>
          <w:szCs w:val="28"/>
        </w:rPr>
        <w:t xml:space="preserve">Части 4 и 5 статьи 19 изложить в следующей редакции: </w:t>
      </w:r>
    </w:p>
    <w:p w:rsidR="00A73CA2" w:rsidRPr="00922EA5" w:rsidRDefault="00A73CA2"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 xml:space="preserve">«4. </w:t>
      </w:r>
      <w:proofErr w:type="gramStart"/>
      <w:r w:rsidRPr="00922EA5">
        <w:rPr>
          <w:rStyle w:val="blk"/>
          <w:sz w:val="27"/>
          <w:szCs w:val="27"/>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w:t>
      </w:r>
      <w:r w:rsidRPr="00922EA5">
        <w:rPr>
          <w:rStyle w:val="blk"/>
          <w:sz w:val="27"/>
          <w:szCs w:val="27"/>
        </w:rPr>
        <w:lastRenderedPageBreak/>
        <w:t>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922EA5">
        <w:rPr>
          <w:rStyle w:val="blk"/>
          <w:sz w:val="27"/>
          <w:szCs w:val="27"/>
        </w:rPr>
        <w:t xml:space="preserve">, </w:t>
      </w:r>
      <w:proofErr w:type="gramStart"/>
      <w:r w:rsidRPr="00922EA5">
        <w:rPr>
          <w:rStyle w:val="blk"/>
          <w:sz w:val="27"/>
          <w:szCs w:val="27"/>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w:t>
      </w:r>
      <w:proofErr w:type="gramEnd"/>
      <w:r w:rsidRPr="00922EA5">
        <w:rPr>
          <w:rStyle w:val="blk"/>
          <w:sz w:val="27"/>
          <w:szCs w:val="27"/>
        </w:rPr>
        <w:t xml:space="preserve"> </w:t>
      </w:r>
      <w:proofErr w:type="gramStart"/>
      <w:r w:rsidRPr="00922EA5">
        <w:rPr>
          <w:rStyle w:val="blk"/>
          <w:sz w:val="27"/>
          <w:szCs w:val="27"/>
        </w:rPr>
        <w:t>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73CA2" w:rsidRPr="00922EA5" w:rsidRDefault="00A73CA2" w:rsidP="0046475B">
      <w:pPr>
        <w:tabs>
          <w:tab w:val="left" w:pos="0"/>
        </w:tabs>
        <w:suppressAutoHyphens/>
        <w:autoSpaceDE w:val="0"/>
        <w:autoSpaceDN w:val="0"/>
        <w:adjustRightInd w:val="0"/>
        <w:ind w:firstLine="709"/>
        <w:jc w:val="both"/>
        <w:rPr>
          <w:rStyle w:val="blk"/>
          <w:sz w:val="27"/>
          <w:szCs w:val="27"/>
        </w:rPr>
      </w:pPr>
      <w:proofErr w:type="gramStart"/>
      <w:r w:rsidRPr="00922EA5">
        <w:rPr>
          <w:rStyle w:val="blk"/>
          <w:sz w:val="27"/>
          <w:szCs w:val="27"/>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rsidRPr="00922EA5">
        <w:rPr>
          <w:rStyle w:val="blk"/>
          <w:sz w:val="27"/>
          <w:szCs w:val="27"/>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73CA2" w:rsidRPr="00922EA5" w:rsidRDefault="00A73CA2"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 xml:space="preserve">5. </w:t>
      </w:r>
      <w:proofErr w:type="gramStart"/>
      <w:r w:rsidRPr="00922EA5">
        <w:rPr>
          <w:rStyle w:val="blk"/>
          <w:sz w:val="27"/>
          <w:szCs w:val="27"/>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22EA5">
        <w:rPr>
          <w:rStyle w:val="blk"/>
          <w:sz w:val="27"/>
          <w:szCs w:val="27"/>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w:t>
      </w:r>
      <w:r w:rsidR="0046475B" w:rsidRPr="00922EA5">
        <w:rPr>
          <w:rStyle w:val="blk"/>
          <w:sz w:val="27"/>
          <w:szCs w:val="27"/>
        </w:rPr>
        <w:t>радостроительной деятельности</w:t>
      </w:r>
      <w:proofErr w:type="gramStart"/>
      <w:r w:rsidR="0046475B" w:rsidRPr="00922EA5">
        <w:rPr>
          <w:rStyle w:val="blk"/>
          <w:sz w:val="27"/>
          <w:szCs w:val="27"/>
        </w:rPr>
        <w:t>.»</w:t>
      </w:r>
      <w:proofErr w:type="gramEnd"/>
    </w:p>
    <w:p w:rsidR="0017652E" w:rsidRPr="00922EA5" w:rsidRDefault="00A73CA2" w:rsidP="0046475B">
      <w:pPr>
        <w:tabs>
          <w:tab w:val="left" w:pos="0"/>
        </w:tabs>
        <w:suppressAutoHyphens/>
        <w:autoSpaceDE w:val="0"/>
        <w:autoSpaceDN w:val="0"/>
        <w:adjustRightInd w:val="0"/>
        <w:ind w:firstLine="709"/>
        <w:jc w:val="both"/>
        <w:rPr>
          <w:rStyle w:val="blk"/>
          <w:sz w:val="27"/>
          <w:szCs w:val="27"/>
        </w:rPr>
      </w:pPr>
      <w:r w:rsidRPr="00922EA5">
        <w:rPr>
          <w:rStyle w:val="blk"/>
          <w:b/>
          <w:sz w:val="28"/>
          <w:szCs w:val="28"/>
        </w:rPr>
        <w:lastRenderedPageBreak/>
        <w:t>9</w:t>
      </w:r>
      <w:r w:rsidR="0017652E" w:rsidRPr="00922EA5">
        <w:rPr>
          <w:rStyle w:val="blk"/>
          <w:b/>
          <w:sz w:val="28"/>
          <w:szCs w:val="28"/>
        </w:rPr>
        <w:t xml:space="preserve">. Часть 3 статьи 20 дополнить </w:t>
      </w:r>
      <w:r w:rsidR="0017652E" w:rsidRPr="00922EA5">
        <w:rPr>
          <w:rStyle w:val="blk"/>
          <w:sz w:val="28"/>
          <w:szCs w:val="28"/>
        </w:rPr>
        <w:t>предложением следующего содержания:</w:t>
      </w:r>
      <w:r w:rsidR="0017652E" w:rsidRPr="00922EA5">
        <w:rPr>
          <w:rStyle w:val="blk"/>
          <w:sz w:val="27"/>
          <w:szCs w:val="27"/>
        </w:rPr>
        <w:t xml:space="preserve">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0017652E" w:rsidRPr="00922EA5">
        <w:rPr>
          <w:rStyle w:val="blk"/>
          <w:sz w:val="27"/>
          <w:szCs w:val="27"/>
        </w:rPr>
        <w:t>.»</w:t>
      </w:r>
      <w:proofErr w:type="gramEnd"/>
    </w:p>
    <w:p w:rsidR="0017652E" w:rsidRPr="00922EA5" w:rsidRDefault="00A73CA2"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10</w:t>
      </w:r>
      <w:r w:rsidR="0017652E" w:rsidRPr="00922EA5">
        <w:rPr>
          <w:rStyle w:val="blk"/>
          <w:b/>
          <w:sz w:val="28"/>
          <w:szCs w:val="28"/>
        </w:rPr>
        <w:t>. Часть 4 статьи 20 изложить в следующей редакции:</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«4. Опрос граждан проводится по инициативе:</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1) Совета депутатов сельского поселения Энурмино или Главы сельского поселения Энурмино - по вопросам местного значения;</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2) органов государственной власти Чукотского автономного округа - для учета мнения граждан при принятии решений об изменении целевого назначения земель сельского поселения Энурмино для объектов регионального и межрегионального значения;</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3) жителей сельского поселения Энурмино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922EA5">
        <w:rPr>
          <w:rStyle w:val="blk"/>
          <w:sz w:val="27"/>
          <w:szCs w:val="27"/>
        </w:rPr>
        <w:t>.»</w:t>
      </w:r>
      <w:proofErr w:type="gramEnd"/>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b/>
          <w:sz w:val="28"/>
          <w:szCs w:val="28"/>
        </w:rPr>
        <w:t>1</w:t>
      </w:r>
      <w:r w:rsidR="00A73CA2" w:rsidRPr="00922EA5">
        <w:rPr>
          <w:rStyle w:val="blk"/>
          <w:b/>
          <w:sz w:val="28"/>
          <w:szCs w:val="28"/>
        </w:rPr>
        <w:t>1</w:t>
      </w:r>
      <w:r w:rsidRPr="00922EA5">
        <w:rPr>
          <w:rStyle w:val="blk"/>
          <w:b/>
          <w:sz w:val="28"/>
          <w:szCs w:val="28"/>
        </w:rPr>
        <w:t>. Часть 5 статьи 20</w:t>
      </w:r>
      <w:r w:rsidRPr="00922EA5">
        <w:rPr>
          <w:rStyle w:val="blk"/>
          <w:sz w:val="27"/>
          <w:szCs w:val="27"/>
        </w:rPr>
        <w:t xml:space="preserve"> дополнить предложением следующего содержания: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roofErr w:type="gramStart"/>
      <w:r w:rsidRPr="00922EA5">
        <w:rPr>
          <w:rStyle w:val="blk"/>
          <w:sz w:val="27"/>
          <w:szCs w:val="27"/>
        </w:rPr>
        <w:t>.</w:t>
      </w:r>
      <w:r w:rsidR="0046475B" w:rsidRPr="00922EA5">
        <w:rPr>
          <w:rStyle w:val="blk"/>
          <w:sz w:val="27"/>
          <w:szCs w:val="27"/>
        </w:rPr>
        <w:t>»</w:t>
      </w:r>
      <w:proofErr w:type="gramEnd"/>
      <w:r w:rsidRPr="00922EA5">
        <w:rPr>
          <w:rStyle w:val="blk"/>
          <w:sz w:val="27"/>
          <w:szCs w:val="27"/>
        </w:rPr>
        <w:t xml:space="preserve"> </w:t>
      </w:r>
    </w:p>
    <w:p w:rsidR="0017652E" w:rsidRPr="00922EA5" w:rsidRDefault="0017652E"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1</w:t>
      </w:r>
      <w:r w:rsidR="00A73CA2" w:rsidRPr="00922EA5">
        <w:rPr>
          <w:rStyle w:val="blk"/>
          <w:b/>
          <w:sz w:val="28"/>
          <w:szCs w:val="28"/>
        </w:rPr>
        <w:t>2</w:t>
      </w:r>
      <w:r w:rsidRPr="00922EA5">
        <w:rPr>
          <w:rStyle w:val="blk"/>
          <w:b/>
          <w:sz w:val="28"/>
          <w:szCs w:val="28"/>
        </w:rPr>
        <w:t>. Часть 6 статьи 20 дополнить пунктом 6 следующего содержания:</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922EA5">
        <w:rPr>
          <w:rStyle w:val="blk"/>
          <w:sz w:val="27"/>
          <w:szCs w:val="27"/>
        </w:rPr>
        <w:t>.»</w:t>
      </w:r>
      <w:proofErr w:type="gramEnd"/>
    </w:p>
    <w:p w:rsidR="0017652E" w:rsidRPr="00922EA5" w:rsidRDefault="0017652E"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1</w:t>
      </w:r>
      <w:r w:rsidR="00A73CA2" w:rsidRPr="00922EA5">
        <w:rPr>
          <w:rStyle w:val="blk"/>
          <w:b/>
          <w:sz w:val="28"/>
          <w:szCs w:val="28"/>
        </w:rPr>
        <w:t>3</w:t>
      </w:r>
      <w:r w:rsidRPr="00922EA5">
        <w:rPr>
          <w:rStyle w:val="blk"/>
          <w:b/>
          <w:sz w:val="28"/>
          <w:szCs w:val="28"/>
        </w:rPr>
        <w:t>. Часть 8 статьи 20 изложить в следующей редакции:</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«8. Финансирование мероприятий, связанных с подготовкой и проведением опроса граждан, осуществляется:</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 xml:space="preserve">1) за счет средств местного бюджета-при </w:t>
      </w:r>
      <w:proofErr w:type="gramStart"/>
      <w:r w:rsidRPr="00922EA5">
        <w:rPr>
          <w:rStyle w:val="blk"/>
          <w:sz w:val="27"/>
          <w:szCs w:val="27"/>
        </w:rPr>
        <w:t>проведении</w:t>
      </w:r>
      <w:proofErr w:type="gramEnd"/>
      <w:r w:rsidRPr="00922EA5">
        <w:rPr>
          <w:rStyle w:val="blk"/>
          <w:sz w:val="27"/>
          <w:szCs w:val="27"/>
        </w:rPr>
        <w:t xml:space="preserve"> опроса по инициативе органов местного самоуправления сельского поселения или жителей сельского поселения;</w:t>
      </w:r>
    </w:p>
    <w:p w:rsidR="0017652E" w:rsidRPr="00922EA5" w:rsidRDefault="0017652E"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 xml:space="preserve">2) за счет средств бюджета Чукотского автономного округа-при </w:t>
      </w:r>
      <w:proofErr w:type="gramStart"/>
      <w:r w:rsidRPr="00922EA5">
        <w:rPr>
          <w:rStyle w:val="blk"/>
          <w:sz w:val="27"/>
          <w:szCs w:val="27"/>
        </w:rPr>
        <w:t>проведении</w:t>
      </w:r>
      <w:proofErr w:type="gramEnd"/>
      <w:r w:rsidRPr="00922EA5">
        <w:rPr>
          <w:rStyle w:val="blk"/>
          <w:sz w:val="27"/>
          <w:szCs w:val="27"/>
        </w:rPr>
        <w:t xml:space="preserve"> опроса по инициативе органов государственной власти Чукотского автономного округа.»</w:t>
      </w:r>
    </w:p>
    <w:p w:rsidR="00A73CA2" w:rsidRPr="00922EA5" w:rsidRDefault="00A73CA2"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14. Статью 30 дополнить частью 8 следующего содержания:</w:t>
      </w:r>
    </w:p>
    <w:p w:rsidR="0017652E" w:rsidRPr="00922EA5" w:rsidRDefault="00A73CA2"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 xml:space="preserve">«8. </w:t>
      </w:r>
      <w:proofErr w:type="gramStart"/>
      <w:r w:rsidRPr="00922EA5">
        <w:rPr>
          <w:rStyle w:val="blk"/>
          <w:sz w:val="27"/>
          <w:szCs w:val="27"/>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922EA5">
        <w:rPr>
          <w:rStyle w:val="blk"/>
          <w:sz w:val="27"/>
          <w:szCs w:val="27"/>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0046475B" w:rsidRPr="00922EA5">
        <w:rPr>
          <w:rStyle w:val="blk"/>
          <w:sz w:val="27"/>
          <w:szCs w:val="27"/>
        </w:rPr>
        <w:br/>
      </w:r>
      <w:r w:rsidRPr="00922EA5">
        <w:rPr>
          <w:rStyle w:val="blk"/>
          <w:sz w:val="27"/>
          <w:szCs w:val="27"/>
        </w:rPr>
        <w:lastRenderedPageBreak/>
        <w:t>от 06.10.2003 № 131-ФЗ «Об общих принципах организации местного самоуправления в Российской Федерации», иными федеральными законами</w:t>
      </w:r>
      <w:proofErr w:type="gramStart"/>
      <w:r w:rsidRPr="00922EA5">
        <w:rPr>
          <w:rStyle w:val="blk"/>
          <w:sz w:val="27"/>
          <w:szCs w:val="27"/>
        </w:rPr>
        <w:t>.»</w:t>
      </w:r>
      <w:proofErr w:type="gramEnd"/>
    </w:p>
    <w:p w:rsidR="00A73CA2" w:rsidRPr="00922EA5" w:rsidRDefault="00A73CA2" w:rsidP="0046475B">
      <w:pPr>
        <w:tabs>
          <w:tab w:val="left" w:pos="0"/>
        </w:tabs>
        <w:suppressAutoHyphens/>
        <w:autoSpaceDE w:val="0"/>
        <w:autoSpaceDN w:val="0"/>
        <w:adjustRightInd w:val="0"/>
        <w:ind w:firstLine="709"/>
        <w:jc w:val="both"/>
        <w:rPr>
          <w:rStyle w:val="blk"/>
          <w:b/>
          <w:sz w:val="28"/>
          <w:szCs w:val="28"/>
        </w:rPr>
      </w:pPr>
      <w:r w:rsidRPr="00922EA5">
        <w:rPr>
          <w:rStyle w:val="blk"/>
          <w:b/>
          <w:sz w:val="28"/>
          <w:szCs w:val="28"/>
        </w:rPr>
        <w:t>15. Пункт 7 части 1 статьи 34 изложить в следующей редакции:</w:t>
      </w:r>
    </w:p>
    <w:p w:rsidR="0017652E" w:rsidRPr="00922EA5" w:rsidRDefault="00A73CA2" w:rsidP="0046475B">
      <w:pPr>
        <w:tabs>
          <w:tab w:val="left" w:pos="0"/>
        </w:tabs>
        <w:suppressAutoHyphens/>
        <w:autoSpaceDE w:val="0"/>
        <w:autoSpaceDN w:val="0"/>
        <w:adjustRightInd w:val="0"/>
        <w:ind w:firstLine="709"/>
        <w:jc w:val="both"/>
        <w:rPr>
          <w:rStyle w:val="blk"/>
          <w:sz w:val="27"/>
          <w:szCs w:val="27"/>
        </w:rPr>
      </w:pPr>
      <w:proofErr w:type="gramStart"/>
      <w:r w:rsidRPr="00922EA5">
        <w:rPr>
          <w:rStyle w:val="blk"/>
          <w:sz w:val="27"/>
          <w:szCs w:val="27"/>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22EA5">
        <w:rPr>
          <w:rStyle w:val="blk"/>
          <w:sz w:val="27"/>
          <w:szCs w:val="27"/>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22EA5">
        <w:rPr>
          <w:rStyle w:val="blk"/>
          <w:sz w:val="27"/>
          <w:szCs w:val="27"/>
        </w:rPr>
        <w:t>.»</w:t>
      </w:r>
      <w:proofErr w:type="gramEnd"/>
    </w:p>
    <w:p w:rsidR="00A73CA2" w:rsidRPr="00922EA5" w:rsidRDefault="00A73CA2" w:rsidP="0046475B">
      <w:pPr>
        <w:tabs>
          <w:tab w:val="left" w:pos="0"/>
        </w:tabs>
        <w:suppressAutoHyphens/>
        <w:autoSpaceDE w:val="0"/>
        <w:autoSpaceDN w:val="0"/>
        <w:adjustRightInd w:val="0"/>
        <w:ind w:firstLine="709"/>
        <w:jc w:val="both"/>
        <w:rPr>
          <w:rStyle w:val="blk"/>
          <w:sz w:val="28"/>
          <w:szCs w:val="28"/>
        </w:rPr>
      </w:pPr>
      <w:r w:rsidRPr="00922EA5">
        <w:rPr>
          <w:rStyle w:val="blk"/>
          <w:b/>
          <w:sz w:val="28"/>
          <w:szCs w:val="28"/>
        </w:rPr>
        <w:t>16. Часть 1 статьи 35 изложить в следующей редакции</w:t>
      </w:r>
      <w:r w:rsidRPr="00922EA5">
        <w:rPr>
          <w:rStyle w:val="blk"/>
          <w:sz w:val="28"/>
          <w:szCs w:val="28"/>
        </w:rPr>
        <w:t>:</w:t>
      </w:r>
    </w:p>
    <w:p w:rsidR="0017652E" w:rsidRPr="00922EA5" w:rsidRDefault="00A73CA2" w:rsidP="0046475B">
      <w:pPr>
        <w:tabs>
          <w:tab w:val="left" w:pos="0"/>
        </w:tabs>
        <w:suppressAutoHyphens/>
        <w:autoSpaceDE w:val="0"/>
        <w:autoSpaceDN w:val="0"/>
        <w:adjustRightInd w:val="0"/>
        <w:ind w:firstLine="709"/>
        <w:jc w:val="both"/>
        <w:rPr>
          <w:rStyle w:val="blk"/>
          <w:sz w:val="27"/>
          <w:szCs w:val="27"/>
        </w:rPr>
      </w:pPr>
      <w:r w:rsidRPr="00922EA5">
        <w:rPr>
          <w:rStyle w:val="blk"/>
          <w:sz w:val="27"/>
          <w:szCs w:val="27"/>
        </w:rPr>
        <w:t>«1. Глава сельского поселения Энурмино, исполняя полномочия председателя Совета депутатов сельского поселения Энурмино, возглавляет и организует деятельность Совета депутатов сельского поселения Энурмино</w:t>
      </w:r>
      <w:r w:rsidR="0046475B" w:rsidRPr="00922EA5">
        <w:rPr>
          <w:rStyle w:val="blk"/>
          <w:sz w:val="27"/>
          <w:szCs w:val="27"/>
        </w:rPr>
        <w:t>.»</w:t>
      </w:r>
    </w:p>
    <w:p w:rsidR="0017652E" w:rsidRPr="00922EA5" w:rsidRDefault="00A73CA2" w:rsidP="0046475B">
      <w:pPr>
        <w:tabs>
          <w:tab w:val="left" w:pos="0"/>
        </w:tabs>
        <w:suppressAutoHyphens/>
        <w:autoSpaceDE w:val="0"/>
        <w:autoSpaceDN w:val="0"/>
        <w:adjustRightInd w:val="0"/>
        <w:ind w:firstLine="709"/>
        <w:jc w:val="both"/>
        <w:rPr>
          <w:b/>
          <w:sz w:val="28"/>
          <w:szCs w:val="28"/>
        </w:rPr>
      </w:pPr>
      <w:r w:rsidRPr="00922EA5">
        <w:rPr>
          <w:rStyle w:val="blk"/>
          <w:b/>
          <w:sz w:val="28"/>
          <w:szCs w:val="28"/>
        </w:rPr>
        <w:t xml:space="preserve">17. </w:t>
      </w:r>
      <w:r w:rsidR="005C5A40" w:rsidRPr="00922EA5">
        <w:rPr>
          <w:b/>
          <w:sz w:val="28"/>
          <w:szCs w:val="28"/>
        </w:rPr>
        <w:t xml:space="preserve">Пункт 9 части 1 статьи 43 изложить в следующей редакции: </w:t>
      </w:r>
    </w:p>
    <w:p w:rsidR="005C5A40" w:rsidRPr="00922EA5" w:rsidRDefault="005C5A40" w:rsidP="0046475B">
      <w:pPr>
        <w:pStyle w:val="af0"/>
        <w:tabs>
          <w:tab w:val="left" w:pos="0"/>
        </w:tabs>
        <w:suppressAutoHyphens/>
        <w:autoSpaceDE w:val="0"/>
        <w:autoSpaceDN w:val="0"/>
        <w:adjustRightInd w:val="0"/>
        <w:ind w:left="0" w:firstLine="709"/>
        <w:jc w:val="both"/>
        <w:rPr>
          <w:sz w:val="27"/>
          <w:szCs w:val="27"/>
        </w:rPr>
      </w:pPr>
      <w:proofErr w:type="gramStart"/>
      <w:r w:rsidRPr="00922EA5">
        <w:rPr>
          <w:sz w:val="27"/>
          <w:szCs w:val="27"/>
        </w:rPr>
        <w:t>«</w:t>
      </w:r>
      <w:r w:rsidR="0017652E" w:rsidRPr="00922EA5">
        <w:rPr>
          <w:sz w:val="27"/>
          <w:szCs w:val="27"/>
        </w:rPr>
        <w:t xml:space="preserve">9)  </w:t>
      </w:r>
      <w:r w:rsidRPr="00922EA5">
        <w:rPr>
          <w:sz w:val="27"/>
          <w:szCs w:val="27"/>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22EA5">
        <w:rPr>
          <w:sz w:val="27"/>
          <w:szCs w:val="27"/>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22EA5">
        <w:rPr>
          <w:sz w:val="27"/>
          <w:szCs w:val="27"/>
        </w:rPr>
        <w:t>.»</w:t>
      </w:r>
      <w:r w:rsidR="00DD53A2" w:rsidRPr="00922EA5">
        <w:rPr>
          <w:sz w:val="27"/>
          <w:szCs w:val="27"/>
        </w:rPr>
        <w:t xml:space="preserve"> </w:t>
      </w:r>
      <w:proofErr w:type="gramEnd"/>
    </w:p>
    <w:p w:rsidR="00A73CA2" w:rsidRPr="00922EA5" w:rsidRDefault="00A73CA2" w:rsidP="0046475B">
      <w:pPr>
        <w:shd w:val="clear" w:color="auto" w:fill="FFFFFF"/>
        <w:ind w:firstLine="709"/>
        <w:contextualSpacing/>
        <w:jc w:val="both"/>
        <w:rPr>
          <w:bCs/>
          <w:sz w:val="28"/>
          <w:szCs w:val="28"/>
          <w:lang w:eastAsia="ru-RU"/>
        </w:rPr>
      </w:pPr>
      <w:r w:rsidRPr="00922EA5">
        <w:rPr>
          <w:b/>
          <w:bCs/>
          <w:sz w:val="28"/>
          <w:szCs w:val="28"/>
          <w:lang w:eastAsia="ru-RU"/>
        </w:rPr>
        <w:t>18.</w:t>
      </w:r>
      <w:r w:rsidRPr="00922EA5">
        <w:rPr>
          <w:b/>
          <w:sz w:val="28"/>
          <w:szCs w:val="28"/>
        </w:rPr>
        <w:t xml:space="preserve"> </w:t>
      </w:r>
      <w:r w:rsidRPr="00922EA5">
        <w:rPr>
          <w:b/>
          <w:bCs/>
          <w:sz w:val="28"/>
          <w:szCs w:val="28"/>
          <w:lang w:eastAsia="ru-RU"/>
        </w:rPr>
        <w:t>Статью 64 изложить в следующей редакции</w:t>
      </w:r>
      <w:r w:rsidRPr="00922EA5">
        <w:rPr>
          <w:bCs/>
          <w:sz w:val="28"/>
          <w:szCs w:val="28"/>
          <w:lang w:eastAsia="ru-RU"/>
        </w:rPr>
        <w:t>:</w:t>
      </w:r>
    </w:p>
    <w:p w:rsidR="00A73CA2" w:rsidRPr="00922EA5" w:rsidRDefault="00A73CA2" w:rsidP="0046475B">
      <w:pPr>
        <w:shd w:val="clear" w:color="auto" w:fill="FFFFFF"/>
        <w:ind w:firstLine="709"/>
        <w:contextualSpacing/>
        <w:jc w:val="both"/>
        <w:rPr>
          <w:bCs/>
          <w:sz w:val="27"/>
          <w:szCs w:val="27"/>
          <w:lang w:eastAsia="ru-RU"/>
        </w:rPr>
      </w:pPr>
      <w:r w:rsidRPr="00922EA5">
        <w:rPr>
          <w:bCs/>
          <w:sz w:val="27"/>
          <w:szCs w:val="27"/>
          <w:lang w:eastAsia="ru-RU"/>
        </w:rPr>
        <w:t>«Статья 64. Средства самообложения граждан.</w:t>
      </w:r>
    </w:p>
    <w:p w:rsidR="00A73CA2" w:rsidRPr="00922EA5" w:rsidRDefault="00A73CA2" w:rsidP="0046475B">
      <w:pPr>
        <w:shd w:val="clear" w:color="auto" w:fill="FFFFFF"/>
        <w:ind w:firstLine="709"/>
        <w:contextualSpacing/>
        <w:jc w:val="both"/>
        <w:rPr>
          <w:bCs/>
          <w:sz w:val="27"/>
          <w:szCs w:val="27"/>
          <w:lang w:eastAsia="ru-RU"/>
        </w:rPr>
      </w:pPr>
      <w:r w:rsidRPr="00922EA5">
        <w:rPr>
          <w:bCs/>
          <w:sz w:val="27"/>
          <w:szCs w:val="27"/>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w:t>
      </w:r>
      <w:r w:rsidRPr="00922EA5">
        <w:rPr>
          <w:bCs/>
          <w:sz w:val="27"/>
          <w:szCs w:val="27"/>
          <w:lang w:eastAsia="ru-RU"/>
        </w:rPr>
        <w:t>е</w:t>
      </w:r>
      <w:r w:rsidRPr="00922EA5">
        <w:rPr>
          <w:bCs/>
          <w:sz w:val="27"/>
          <w:szCs w:val="27"/>
          <w:lang w:eastAsia="ru-RU"/>
        </w:rPr>
        <w:t xml:space="preserve">ния. </w:t>
      </w:r>
      <w:proofErr w:type="gramStart"/>
      <w:r w:rsidRPr="00922EA5">
        <w:rPr>
          <w:bCs/>
          <w:sz w:val="27"/>
          <w:szCs w:val="27"/>
          <w:lang w:eastAsia="ru-RU"/>
        </w:rPr>
        <w:t>Размер платежей в порядке самообложения граждан устанавливается в а</w:t>
      </w:r>
      <w:r w:rsidR="0046475B" w:rsidRPr="00922EA5">
        <w:rPr>
          <w:bCs/>
          <w:sz w:val="27"/>
          <w:szCs w:val="27"/>
          <w:lang w:eastAsia="ru-RU"/>
        </w:rPr>
        <w:t>б</w:t>
      </w:r>
      <w:r w:rsidRPr="00922EA5">
        <w:rPr>
          <w:bCs/>
          <w:sz w:val="27"/>
          <w:szCs w:val="27"/>
          <w:lang w:eastAsia="ru-RU"/>
        </w:rPr>
        <w:t>солю</w:t>
      </w:r>
      <w:r w:rsidRPr="00922EA5">
        <w:rPr>
          <w:bCs/>
          <w:sz w:val="27"/>
          <w:szCs w:val="27"/>
          <w:lang w:eastAsia="ru-RU"/>
        </w:rPr>
        <w:t>т</w:t>
      </w:r>
      <w:r w:rsidRPr="00922EA5">
        <w:rPr>
          <w:bCs/>
          <w:sz w:val="27"/>
          <w:szCs w:val="27"/>
          <w:lang w:eastAsia="ru-RU"/>
        </w:rPr>
        <w:t>ной величине равным для всех жителей сельского поселения Энурмино (населе</w:t>
      </w:r>
      <w:r w:rsidRPr="00922EA5">
        <w:rPr>
          <w:bCs/>
          <w:sz w:val="27"/>
          <w:szCs w:val="27"/>
          <w:lang w:eastAsia="ru-RU"/>
        </w:rPr>
        <w:t>н</w:t>
      </w:r>
      <w:r w:rsidRPr="00922EA5">
        <w:rPr>
          <w:bCs/>
          <w:sz w:val="27"/>
          <w:szCs w:val="27"/>
          <w:lang w:eastAsia="ru-RU"/>
        </w:rPr>
        <w:t>ного пункта (либо части его территории), входящего в состав поселения), за и</w:t>
      </w:r>
      <w:r w:rsidRPr="00922EA5">
        <w:rPr>
          <w:bCs/>
          <w:sz w:val="27"/>
          <w:szCs w:val="27"/>
          <w:lang w:eastAsia="ru-RU"/>
        </w:rPr>
        <w:t>с</w:t>
      </w:r>
      <w:r w:rsidRPr="00922EA5">
        <w:rPr>
          <w:bCs/>
          <w:sz w:val="27"/>
          <w:szCs w:val="27"/>
          <w:lang w:eastAsia="ru-RU"/>
        </w:rPr>
        <w:t>ключением отдельных категорий граждан, численность которых не может прев</w:t>
      </w:r>
      <w:r w:rsidRPr="00922EA5">
        <w:rPr>
          <w:bCs/>
          <w:sz w:val="27"/>
          <w:szCs w:val="27"/>
          <w:lang w:eastAsia="ru-RU"/>
        </w:rPr>
        <w:t>ы</w:t>
      </w:r>
      <w:r w:rsidRPr="00922EA5">
        <w:rPr>
          <w:bCs/>
          <w:sz w:val="27"/>
          <w:szCs w:val="27"/>
          <w:lang w:eastAsia="ru-RU"/>
        </w:rPr>
        <w:t>шать 30 процентов от общего числа жителей муниципального образования (нас</w:t>
      </w:r>
      <w:r w:rsidRPr="00922EA5">
        <w:rPr>
          <w:bCs/>
          <w:sz w:val="27"/>
          <w:szCs w:val="27"/>
          <w:lang w:eastAsia="ru-RU"/>
        </w:rPr>
        <w:t>е</w:t>
      </w:r>
      <w:r w:rsidRPr="00922EA5">
        <w:rPr>
          <w:bCs/>
          <w:sz w:val="27"/>
          <w:szCs w:val="27"/>
          <w:lang w:eastAsia="ru-RU"/>
        </w:rPr>
        <w:t>ленного пункта (либо части его территории), входящего в с</w:t>
      </w:r>
      <w:r w:rsidRPr="00922EA5">
        <w:rPr>
          <w:bCs/>
          <w:sz w:val="27"/>
          <w:szCs w:val="27"/>
          <w:lang w:eastAsia="ru-RU"/>
        </w:rPr>
        <w:t>о</w:t>
      </w:r>
      <w:r w:rsidRPr="00922EA5">
        <w:rPr>
          <w:bCs/>
          <w:sz w:val="27"/>
          <w:szCs w:val="27"/>
          <w:lang w:eastAsia="ru-RU"/>
        </w:rPr>
        <w:t>став поселения), для которых размер плат</w:t>
      </w:r>
      <w:r w:rsidRPr="00922EA5">
        <w:rPr>
          <w:bCs/>
          <w:sz w:val="27"/>
          <w:szCs w:val="27"/>
          <w:lang w:eastAsia="ru-RU"/>
        </w:rPr>
        <w:t>е</w:t>
      </w:r>
      <w:r w:rsidRPr="00922EA5">
        <w:rPr>
          <w:bCs/>
          <w:sz w:val="27"/>
          <w:szCs w:val="27"/>
          <w:lang w:eastAsia="ru-RU"/>
        </w:rPr>
        <w:t>жей может</w:t>
      </w:r>
      <w:proofErr w:type="gramEnd"/>
      <w:r w:rsidRPr="00922EA5">
        <w:rPr>
          <w:bCs/>
          <w:sz w:val="27"/>
          <w:szCs w:val="27"/>
          <w:lang w:eastAsia="ru-RU"/>
        </w:rPr>
        <w:t xml:space="preserve"> быть </w:t>
      </w:r>
      <w:proofErr w:type="gramStart"/>
      <w:r w:rsidRPr="00922EA5">
        <w:rPr>
          <w:bCs/>
          <w:sz w:val="27"/>
          <w:szCs w:val="27"/>
          <w:lang w:eastAsia="ru-RU"/>
        </w:rPr>
        <w:t>уменьшен</w:t>
      </w:r>
      <w:proofErr w:type="gramEnd"/>
      <w:r w:rsidRPr="00922EA5">
        <w:rPr>
          <w:bCs/>
          <w:sz w:val="27"/>
          <w:szCs w:val="27"/>
          <w:lang w:eastAsia="ru-RU"/>
        </w:rPr>
        <w:t>.</w:t>
      </w:r>
    </w:p>
    <w:p w:rsidR="00B459AF" w:rsidRPr="00922EA5" w:rsidRDefault="00A73CA2" w:rsidP="0046475B">
      <w:pPr>
        <w:shd w:val="clear" w:color="auto" w:fill="FFFFFF"/>
        <w:ind w:firstLine="709"/>
        <w:contextualSpacing/>
        <w:jc w:val="both"/>
        <w:rPr>
          <w:bCs/>
          <w:sz w:val="27"/>
          <w:szCs w:val="27"/>
          <w:lang w:eastAsia="ru-RU"/>
        </w:rPr>
      </w:pPr>
      <w:r w:rsidRPr="00922EA5">
        <w:rPr>
          <w:bCs/>
          <w:sz w:val="27"/>
          <w:szCs w:val="27"/>
          <w:lang w:eastAsia="ru-RU"/>
        </w:rPr>
        <w:t xml:space="preserve">2. Вопросы введения и </w:t>
      </w:r>
      <w:proofErr w:type="gramStart"/>
      <w:r w:rsidRPr="00922EA5">
        <w:rPr>
          <w:bCs/>
          <w:sz w:val="27"/>
          <w:szCs w:val="27"/>
          <w:lang w:eastAsia="ru-RU"/>
        </w:rPr>
        <w:t>использования</w:t>
      </w:r>
      <w:proofErr w:type="gramEnd"/>
      <w:r w:rsidRPr="00922EA5">
        <w:rPr>
          <w:bCs/>
          <w:sz w:val="27"/>
          <w:szCs w:val="27"/>
          <w:lang w:eastAsia="ru-RU"/>
        </w:rPr>
        <w:t xml:space="preserve"> указанных в части 1 настоящей статьи разовых платежей граждан решаются на местном референдуме, а в случаях, пред</w:t>
      </w:r>
      <w:r w:rsidRPr="00922EA5">
        <w:rPr>
          <w:bCs/>
          <w:sz w:val="27"/>
          <w:szCs w:val="27"/>
          <w:lang w:eastAsia="ru-RU"/>
        </w:rPr>
        <w:t>у</w:t>
      </w:r>
      <w:r w:rsidRPr="00922EA5">
        <w:rPr>
          <w:bCs/>
          <w:sz w:val="27"/>
          <w:szCs w:val="27"/>
          <w:lang w:eastAsia="ru-RU"/>
        </w:rPr>
        <w:t>смотренных пунктами 4, 4.1 и 4.3 части 1 статьи 25.1 Федерального закона, «Об общих принципах организации местного самоуправления в Российской Федер</w:t>
      </w:r>
      <w:r w:rsidRPr="00922EA5">
        <w:rPr>
          <w:bCs/>
          <w:sz w:val="27"/>
          <w:szCs w:val="27"/>
          <w:lang w:eastAsia="ru-RU"/>
        </w:rPr>
        <w:t>а</w:t>
      </w:r>
      <w:r w:rsidRPr="00922EA5">
        <w:rPr>
          <w:bCs/>
          <w:sz w:val="27"/>
          <w:szCs w:val="27"/>
          <w:lang w:eastAsia="ru-RU"/>
        </w:rPr>
        <w:t>ции», на сходе граждан.»</w:t>
      </w:r>
    </w:p>
    <w:p w:rsidR="00D92B24" w:rsidRPr="00922EA5" w:rsidRDefault="00A73CA2" w:rsidP="0046475B">
      <w:pPr>
        <w:shd w:val="clear" w:color="auto" w:fill="FFFFFF"/>
        <w:ind w:firstLine="709"/>
        <w:contextualSpacing/>
        <w:jc w:val="both"/>
        <w:rPr>
          <w:sz w:val="28"/>
          <w:szCs w:val="28"/>
        </w:rPr>
      </w:pPr>
      <w:r w:rsidRPr="00922EA5">
        <w:rPr>
          <w:b/>
          <w:sz w:val="28"/>
          <w:szCs w:val="28"/>
        </w:rPr>
        <w:t xml:space="preserve">19. </w:t>
      </w:r>
      <w:r w:rsidR="002C60ED" w:rsidRPr="00922EA5">
        <w:rPr>
          <w:b/>
          <w:sz w:val="28"/>
          <w:szCs w:val="28"/>
        </w:rPr>
        <w:t>Дополнить статьей 64.1</w:t>
      </w:r>
      <w:r w:rsidR="002C60ED" w:rsidRPr="00922EA5">
        <w:rPr>
          <w:sz w:val="28"/>
          <w:szCs w:val="28"/>
        </w:rPr>
        <w:t>:</w:t>
      </w:r>
    </w:p>
    <w:p w:rsidR="002C60ED" w:rsidRPr="00922EA5" w:rsidRDefault="002C60ED" w:rsidP="0046475B">
      <w:pPr>
        <w:shd w:val="clear" w:color="auto" w:fill="FFFFFF"/>
        <w:ind w:firstLine="709"/>
        <w:contextualSpacing/>
        <w:jc w:val="both"/>
        <w:rPr>
          <w:sz w:val="27"/>
          <w:szCs w:val="27"/>
        </w:rPr>
      </w:pPr>
      <w:r w:rsidRPr="00922EA5">
        <w:rPr>
          <w:sz w:val="27"/>
          <w:szCs w:val="27"/>
        </w:rPr>
        <w:lastRenderedPageBreak/>
        <w:t>«Статья 64.1. Финансовое и иное обеспечение реализации инициативных проектов</w:t>
      </w:r>
    </w:p>
    <w:p w:rsidR="002C60ED" w:rsidRPr="00922EA5" w:rsidRDefault="002C60ED" w:rsidP="0046475B">
      <w:pPr>
        <w:shd w:val="clear" w:color="auto" w:fill="FFFFFF"/>
        <w:ind w:firstLine="709"/>
        <w:contextualSpacing/>
        <w:jc w:val="both"/>
        <w:rPr>
          <w:sz w:val="27"/>
          <w:szCs w:val="27"/>
        </w:rPr>
      </w:pPr>
      <w:r w:rsidRPr="00922EA5">
        <w:rPr>
          <w:sz w:val="27"/>
          <w:szCs w:val="27"/>
        </w:rPr>
        <w:t>1. Источником финансового обеспечения реализации инициативных прое</w:t>
      </w:r>
      <w:r w:rsidRPr="00922EA5">
        <w:rPr>
          <w:sz w:val="27"/>
          <w:szCs w:val="27"/>
        </w:rPr>
        <w:t>к</w:t>
      </w:r>
      <w:r w:rsidRPr="00922EA5">
        <w:rPr>
          <w:sz w:val="27"/>
          <w:szCs w:val="27"/>
        </w:rPr>
        <w:t>тов, предусмотренных статьей 17.1 настоящего Устава, являются предусмотре</w:t>
      </w:r>
      <w:r w:rsidRPr="00922EA5">
        <w:rPr>
          <w:sz w:val="27"/>
          <w:szCs w:val="27"/>
        </w:rPr>
        <w:t>н</w:t>
      </w:r>
      <w:r w:rsidRPr="00922EA5">
        <w:rPr>
          <w:sz w:val="27"/>
          <w:szCs w:val="27"/>
        </w:rPr>
        <w:t>ные решением о местном бюджете бюджетные ассигнования на реализацию ин</w:t>
      </w:r>
      <w:r w:rsidRPr="00922EA5">
        <w:rPr>
          <w:sz w:val="27"/>
          <w:szCs w:val="27"/>
        </w:rPr>
        <w:t>и</w:t>
      </w:r>
      <w:r w:rsidRPr="00922EA5">
        <w:rPr>
          <w:sz w:val="27"/>
          <w:szCs w:val="27"/>
        </w:rPr>
        <w:t xml:space="preserve">циативных проектов, </w:t>
      </w:r>
      <w:proofErr w:type="gramStart"/>
      <w:r w:rsidRPr="00922EA5">
        <w:rPr>
          <w:sz w:val="27"/>
          <w:szCs w:val="27"/>
        </w:rPr>
        <w:t>формируемые</w:t>
      </w:r>
      <w:proofErr w:type="gramEnd"/>
      <w:r w:rsidRPr="00922EA5">
        <w:rPr>
          <w:sz w:val="27"/>
          <w:szCs w:val="27"/>
        </w:rPr>
        <w:t xml:space="preserve"> в том числе с учетом объемов иници</w:t>
      </w:r>
      <w:r w:rsidRPr="00922EA5">
        <w:rPr>
          <w:sz w:val="27"/>
          <w:szCs w:val="27"/>
        </w:rPr>
        <w:t>а</w:t>
      </w:r>
      <w:r w:rsidRPr="00922EA5">
        <w:rPr>
          <w:sz w:val="27"/>
          <w:szCs w:val="27"/>
        </w:rPr>
        <w:t>тивных платежей и (или) межбюджетных трансфертов из бюджета Чукотского автономн</w:t>
      </w:r>
      <w:r w:rsidRPr="00922EA5">
        <w:rPr>
          <w:sz w:val="27"/>
          <w:szCs w:val="27"/>
        </w:rPr>
        <w:t>о</w:t>
      </w:r>
      <w:r w:rsidRPr="00922EA5">
        <w:rPr>
          <w:sz w:val="27"/>
          <w:szCs w:val="27"/>
        </w:rPr>
        <w:t>го округа, предоставленных в целях финансового обеспечения соо</w:t>
      </w:r>
      <w:r w:rsidRPr="00922EA5">
        <w:rPr>
          <w:sz w:val="27"/>
          <w:szCs w:val="27"/>
        </w:rPr>
        <w:t>т</w:t>
      </w:r>
      <w:r w:rsidRPr="00922EA5">
        <w:rPr>
          <w:sz w:val="27"/>
          <w:szCs w:val="27"/>
        </w:rPr>
        <w:t>ветствующих расходных обязательств сельского поселения Энурмино.</w:t>
      </w:r>
    </w:p>
    <w:p w:rsidR="002C60ED" w:rsidRPr="00922EA5" w:rsidRDefault="002C60ED" w:rsidP="0046475B">
      <w:pPr>
        <w:shd w:val="clear" w:color="auto" w:fill="FFFFFF"/>
        <w:ind w:firstLine="709"/>
        <w:contextualSpacing/>
        <w:jc w:val="both"/>
        <w:rPr>
          <w:sz w:val="27"/>
          <w:szCs w:val="27"/>
        </w:rPr>
      </w:pPr>
      <w:r w:rsidRPr="00922EA5">
        <w:rPr>
          <w:sz w:val="27"/>
          <w:szCs w:val="27"/>
        </w:rPr>
        <w:t>2. Под инициативными платежами понимаются денежные средства гра</w:t>
      </w:r>
      <w:r w:rsidRPr="00922EA5">
        <w:rPr>
          <w:sz w:val="27"/>
          <w:szCs w:val="27"/>
        </w:rPr>
        <w:t>ж</w:t>
      </w:r>
      <w:r w:rsidRPr="00922EA5">
        <w:rPr>
          <w:sz w:val="27"/>
          <w:szCs w:val="27"/>
        </w:rPr>
        <w:t>дан, индивидуальных предпринимателей и образованных в соответствии с законод</w:t>
      </w:r>
      <w:r w:rsidRPr="00922EA5">
        <w:rPr>
          <w:sz w:val="27"/>
          <w:szCs w:val="27"/>
        </w:rPr>
        <w:t>а</w:t>
      </w:r>
      <w:r w:rsidRPr="00922EA5">
        <w:rPr>
          <w:sz w:val="27"/>
          <w:szCs w:val="27"/>
        </w:rPr>
        <w:t>тельством Российской Федерации юридических лиц, уплачиваемые на добровол</w:t>
      </w:r>
      <w:r w:rsidRPr="00922EA5">
        <w:rPr>
          <w:sz w:val="27"/>
          <w:szCs w:val="27"/>
        </w:rPr>
        <w:t>ь</w:t>
      </w:r>
      <w:r w:rsidRPr="00922EA5">
        <w:rPr>
          <w:sz w:val="27"/>
          <w:szCs w:val="27"/>
        </w:rPr>
        <w:t>ной основе и зачисляемые в соответствии с Бюджетным кодексом Российской Ф</w:t>
      </w:r>
      <w:r w:rsidRPr="00922EA5">
        <w:rPr>
          <w:sz w:val="27"/>
          <w:szCs w:val="27"/>
        </w:rPr>
        <w:t>е</w:t>
      </w:r>
      <w:r w:rsidRPr="00922EA5">
        <w:rPr>
          <w:sz w:val="27"/>
          <w:szCs w:val="27"/>
        </w:rPr>
        <w:t>дерации в местный бюджет в целях реализации конкретных инициативных прое</w:t>
      </w:r>
      <w:r w:rsidRPr="00922EA5">
        <w:rPr>
          <w:sz w:val="27"/>
          <w:szCs w:val="27"/>
        </w:rPr>
        <w:t>к</w:t>
      </w:r>
      <w:r w:rsidRPr="00922EA5">
        <w:rPr>
          <w:sz w:val="27"/>
          <w:szCs w:val="27"/>
        </w:rPr>
        <w:t>тов.</w:t>
      </w:r>
    </w:p>
    <w:p w:rsidR="002C60ED" w:rsidRPr="00922EA5" w:rsidRDefault="002C60ED" w:rsidP="0046475B">
      <w:pPr>
        <w:shd w:val="clear" w:color="auto" w:fill="FFFFFF"/>
        <w:ind w:firstLine="709"/>
        <w:contextualSpacing/>
        <w:jc w:val="both"/>
        <w:rPr>
          <w:sz w:val="27"/>
          <w:szCs w:val="27"/>
        </w:rPr>
      </w:pPr>
      <w:r w:rsidRPr="00922EA5">
        <w:rPr>
          <w:sz w:val="27"/>
          <w:szCs w:val="27"/>
        </w:rPr>
        <w:t>3. В случае</w:t>
      </w:r>
      <w:proofErr w:type="gramStart"/>
      <w:r w:rsidRPr="00922EA5">
        <w:rPr>
          <w:sz w:val="27"/>
          <w:szCs w:val="27"/>
        </w:rPr>
        <w:t>,</w:t>
      </w:r>
      <w:proofErr w:type="gramEnd"/>
      <w:r w:rsidRPr="00922EA5">
        <w:rPr>
          <w:sz w:val="27"/>
          <w:szCs w:val="27"/>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w:t>
      </w:r>
      <w:r w:rsidRPr="00922EA5">
        <w:rPr>
          <w:sz w:val="27"/>
          <w:szCs w:val="27"/>
        </w:rPr>
        <w:t>е</w:t>
      </w:r>
      <w:r w:rsidRPr="00922EA5">
        <w:rPr>
          <w:sz w:val="27"/>
          <w:szCs w:val="27"/>
        </w:rPr>
        <w:t>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C60ED" w:rsidRPr="00922EA5" w:rsidRDefault="002C60ED" w:rsidP="0046475B">
      <w:pPr>
        <w:shd w:val="clear" w:color="auto" w:fill="FFFFFF"/>
        <w:ind w:firstLine="709"/>
        <w:contextualSpacing/>
        <w:jc w:val="both"/>
        <w:rPr>
          <w:sz w:val="27"/>
          <w:szCs w:val="27"/>
        </w:rPr>
      </w:pPr>
      <w:r w:rsidRPr="00922EA5">
        <w:rPr>
          <w:sz w:val="27"/>
          <w:szCs w:val="27"/>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w:t>
      </w:r>
      <w:r w:rsidRPr="00922EA5">
        <w:rPr>
          <w:sz w:val="27"/>
          <w:szCs w:val="27"/>
        </w:rPr>
        <w:t>а</w:t>
      </w:r>
      <w:r w:rsidRPr="00922EA5">
        <w:rPr>
          <w:sz w:val="27"/>
          <w:szCs w:val="27"/>
        </w:rPr>
        <w:t>тов сельского п</w:t>
      </w:r>
      <w:r w:rsidRPr="00922EA5">
        <w:rPr>
          <w:sz w:val="27"/>
          <w:szCs w:val="27"/>
        </w:rPr>
        <w:t>о</w:t>
      </w:r>
      <w:r w:rsidRPr="00922EA5">
        <w:rPr>
          <w:sz w:val="27"/>
          <w:szCs w:val="27"/>
        </w:rPr>
        <w:t>селения Энурмино.</w:t>
      </w:r>
    </w:p>
    <w:p w:rsidR="002C60ED" w:rsidRPr="00922EA5" w:rsidRDefault="002C60ED" w:rsidP="0046475B">
      <w:pPr>
        <w:shd w:val="clear" w:color="auto" w:fill="FFFFFF"/>
        <w:ind w:firstLine="709"/>
        <w:contextualSpacing/>
        <w:jc w:val="both"/>
        <w:rPr>
          <w:sz w:val="27"/>
          <w:szCs w:val="27"/>
        </w:rPr>
      </w:pPr>
      <w:r w:rsidRPr="00922EA5">
        <w:rPr>
          <w:sz w:val="27"/>
          <w:szCs w:val="27"/>
        </w:rPr>
        <w:t>4. Реализация инициативных проектов может обеспечиваться также в форме добровольного имущественного и (или) трудового участия заинтересован</w:t>
      </w:r>
      <w:r w:rsidR="000F30A4" w:rsidRPr="00922EA5">
        <w:rPr>
          <w:sz w:val="27"/>
          <w:szCs w:val="27"/>
        </w:rPr>
        <w:t>ных лиц</w:t>
      </w:r>
      <w:proofErr w:type="gramStart"/>
      <w:r w:rsidR="000F30A4" w:rsidRPr="00922EA5">
        <w:rPr>
          <w:sz w:val="27"/>
          <w:szCs w:val="27"/>
        </w:rPr>
        <w:t>.»</w:t>
      </w:r>
      <w:proofErr w:type="gramEnd"/>
    </w:p>
    <w:p w:rsidR="00D17F89" w:rsidRPr="00922EA5" w:rsidRDefault="00A73CA2" w:rsidP="0046475B">
      <w:pPr>
        <w:pStyle w:val="af0"/>
        <w:tabs>
          <w:tab w:val="left" w:pos="0"/>
        </w:tabs>
        <w:suppressAutoHyphens/>
        <w:autoSpaceDE w:val="0"/>
        <w:autoSpaceDN w:val="0"/>
        <w:adjustRightInd w:val="0"/>
        <w:ind w:left="0" w:firstLine="709"/>
        <w:jc w:val="both"/>
        <w:rPr>
          <w:sz w:val="28"/>
          <w:szCs w:val="28"/>
        </w:rPr>
      </w:pPr>
      <w:r w:rsidRPr="00922EA5">
        <w:rPr>
          <w:b/>
          <w:sz w:val="28"/>
          <w:szCs w:val="28"/>
        </w:rPr>
        <w:t xml:space="preserve">20. </w:t>
      </w:r>
      <w:r w:rsidR="00D17F89" w:rsidRPr="00922EA5">
        <w:rPr>
          <w:b/>
          <w:sz w:val="28"/>
          <w:szCs w:val="28"/>
        </w:rPr>
        <w:t>Часть 1 статьи 74 изложить в следующей редакции</w:t>
      </w:r>
      <w:r w:rsidR="00D17F89" w:rsidRPr="00922EA5">
        <w:rPr>
          <w:sz w:val="28"/>
          <w:szCs w:val="28"/>
        </w:rPr>
        <w:t>:</w:t>
      </w:r>
    </w:p>
    <w:p w:rsidR="009A388F" w:rsidRPr="00922EA5" w:rsidRDefault="00D17F89" w:rsidP="0046475B">
      <w:pPr>
        <w:pStyle w:val="af0"/>
        <w:tabs>
          <w:tab w:val="left" w:pos="0"/>
        </w:tabs>
        <w:suppressAutoHyphens/>
        <w:autoSpaceDE w:val="0"/>
        <w:autoSpaceDN w:val="0"/>
        <w:adjustRightInd w:val="0"/>
        <w:ind w:left="0" w:firstLine="709"/>
        <w:jc w:val="both"/>
        <w:rPr>
          <w:sz w:val="27"/>
          <w:szCs w:val="27"/>
        </w:rPr>
      </w:pPr>
      <w:r w:rsidRPr="00922EA5">
        <w:rPr>
          <w:sz w:val="27"/>
          <w:szCs w:val="27"/>
        </w:rPr>
        <w:t xml:space="preserve">«1.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922EA5">
        <w:rPr>
          <w:sz w:val="27"/>
          <w:szCs w:val="27"/>
        </w:rPr>
        <w:t>позднее</w:t>
      </w:r>
      <w:proofErr w:type="gramEnd"/>
      <w:r w:rsidRPr="00922EA5">
        <w:rPr>
          <w:sz w:val="27"/>
          <w:szCs w:val="27"/>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922EA5">
        <w:rPr>
          <w:sz w:val="27"/>
          <w:szCs w:val="27"/>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w:t>
      </w:r>
      <w:r w:rsidRPr="00922EA5">
        <w:rPr>
          <w:sz w:val="27"/>
          <w:szCs w:val="27"/>
        </w:rPr>
        <w:lastRenderedPageBreak/>
        <w:t>или законов субъекта Российской Федерации в целях приведения данного</w:t>
      </w:r>
      <w:proofErr w:type="gramEnd"/>
      <w:r w:rsidRPr="00922EA5">
        <w:rPr>
          <w:sz w:val="27"/>
          <w:szCs w:val="27"/>
        </w:rPr>
        <w:t xml:space="preserve"> устава в соответствие с этими нормативными правовыми актами</w:t>
      </w:r>
      <w:proofErr w:type="gramStart"/>
      <w:r w:rsidRPr="00922EA5">
        <w:rPr>
          <w:sz w:val="27"/>
          <w:szCs w:val="27"/>
        </w:rPr>
        <w:t>.»</w:t>
      </w:r>
      <w:proofErr w:type="gramEnd"/>
    </w:p>
    <w:p w:rsidR="00D17F89" w:rsidRPr="00922EA5" w:rsidRDefault="00A73CA2" w:rsidP="0046475B">
      <w:pPr>
        <w:pStyle w:val="af0"/>
        <w:tabs>
          <w:tab w:val="left" w:pos="0"/>
        </w:tabs>
        <w:suppressAutoHyphens/>
        <w:autoSpaceDE w:val="0"/>
        <w:autoSpaceDN w:val="0"/>
        <w:adjustRightInd w:val="0"/>
        <w:ind w:left="0" w:firstLine="709"/>
        <w:jc w:val="both"/>
        <w:rPr>
          <w:sz w:val="27"/>
          <w:szCs w:val="27"/>
        </w:rPr>
      </w:pPr>
      <w:bookmarkStart w:id="9" w:name="_GoBack"/>
      <w:r w:rsidRPr="00922EA5">
        <w:rPr>
          <w:b/>
          <w:sz w:val="28"/>
          <w:szCs w:val="28"/>
        </w:rPr>
        <w:t xml:space="preserve">21. </w:t>
      </w:r>
      <w:proofErr w:type="gramStart"/>
      <w:r w:rsidR="00D17F89" w:rsidRPr="00922EA5">
        <w:rPr>
          <w:b/>
          <w:sz w:val="28"/>
          <w:szCs w:val="28"/>
        </w:rPr>
        <w:t>В части 5 статьи 74</w:t>
      </w:r>
      <w:r w:rsidR="00D17F89" w:rsidRPr="00922EA5">
        <w:rPr>
          <w:sz w:val="27"/>
          <w:szCs w:val="27"/>
        </w:rPr>
        <w:t xml:space="preserve"> </w:t>
      </w:r>
      <w:bookmarkEnd w:id="9"/>
      <w:r w:rsidR="00D17F89" w:rsidRPr="00922EA5">
        <w:rPr>
          <w:sz w:val="27"/>
          <w:szCs w:val="27"/>
        </w:rPr>
        <w:t>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r w:rsidR="000F30A4" w:rsidRPr="00922EA5">
        <w:rPr>
          <w:sz w:val="27"/>
          <w:szCs w:val="27"/>
        </w:rPr>
        <w:t>.</w:t>
      </w:r>
      <w:r w:rsidR="0046475B" w:rsidRPr="00922EA5">
        <w:rPr>
          <w:sz w:val="27"/>
          <w:szCs w:val="27"/>
        </w:rPr>
        <w:t>»</w:t>
      </w:r>
      <w:proofErr w:type="gramEnd"/>
    </w:p>
    <w:p w:rsidR="009A388F" w:rsidRPr="00922EA5" w:rsidRDefault="009A388F" w:rsidP="0046475B">
      <w:pPr>
        <w:pStyle w:val="af0"/>
        <w:tabs>
          <w:tab w:val="left" w:pos="0"/>
        </w:tabs>
        <w:suppressAutoHyphens/>
        <w:autoSpaceDE w:val="0"/>
        <w:autoSpaceDN w:val="0"/>
        <w:adjustRightInd w:val="0"/>
        <w:ind w:left="0" w:firstLine="709"/>
        <w:jc w:val="both"/>
        <w:rPr>
          <w:sz w:val="27"/>
          <w:szCs w:val="27"/>
        </w:rPr>
      </w:pPr>
    </w:p>
    <w:p w:rsidR="00F10F75" w:rsidRPr="00922EA5" w:rsidRDefault="00F10F75" w:rsidP="0046475B">
      <w:pPr>
        <w:suppressAutoHyphens/>
        <w:ind w:firstLine="709"/>
        <w:jc w:val="both"/>
        <w:rPr>
          <w:sz w:val="27"/>
          <w:szCs w:val="27"/>
        </w:rPr>
      </w:pPr>
      <w:r w:rsidRPr="00922EA5">
        <w:rPr>
          <w:sz w:val="27"/>
          <w:szCs w:val="27"/>
        </w:rPr>
        <w:t>Статья 2</w:t>
      </w:r>
    </w:p>
    <w:p w:rsidR="0046475B" w:rsidRPr="00922EA5" w:rsidRDefault="0046475B" w:rsidP="0046475B">
      <w:pPr>
        <w:suppressAutoHyphens/>
        <w:ind w:firstLine="709"/>
        <w:jc w:val="both"/>
        <w:rPr>
          <w:sz w:val="27"/>
          <w:szCs w:val="27"/>
        </w:rPr>
      </w:pPr>
    </w:p>
    <w:p w:rsidR="00F10F75" w:rsidRPr="00922EA5" w:rsidRDefault="00F10F75" w:rsidP="0046475B">
      <w:pPr>
        <w:suppressAutoHyphens/>
        <w:ind w:firstLine="709"/>
        <w:jc w:val="both"/>
        <w:rPr>
          <w:sz w:val="27"/>
          <w:szCs w:val="27"/>
        </w:rPr>
      </w:pPr>
      <w:r w:rsidRPr="00922EA5">
        <w:rPr>
          <w:sz w:val="27"/>
          <w:szCs w:val="27"/>
        </w:rPr>
        <w:t>1. Настоящее решение подлежит государственной регистрации в Управлении Министерства юстиции РФ по Магаданской области и Чукотскому автономному округу и вступает в законную силу со дня его официального обнаро</w:t>
      </w:r>
      <w:r w:rsidR="00662BD4" w:rsidRPr="00922EA5">
        <w:rPr>
          <w:sz w:val="27"/>
          <w:szCs w:val="27"/>
        </w:rPr>
        <w:t>дования</w:t>
      </w:r>
      <w:r w:rsidR="00B7340C" w:rsidRPr="00922EA5">
        <w:rPr>
          <w:sz w:val="27"/>
          <w:szCs w:val="27"/>
        </w:rPr>
        <w:t xml:space="preserve">. </w:t>
      </w:r>
    </w:p>
    <w:p w:rsidR="00F10F75" w:rsidRPr="00922EA5" w:rsidRDefault="00F10F75" w:rsidP="0046475B">
      <w:pPr>
        <w:ind w:firstLine="709"/>
        <w:jc w:val="both"/>
        <w:rPr>
          <w:sz w:val="27"/>
          <w:szCs w:val="27"/>
        </w:rPr>
      </w:pPr>
      <w:r w:rsidRPr="00922EA5">
        <w:rPr>
          <w:sz w:val="27"/>
          <w:szCs w:val="27"/>
        </w:rPr>
        <w:t>2. Обнародовать настоящее решение</w:t>
      </w:r>
      <w:r w:rsidR="001F2782" w:rsidRPr="00922EA5">
        <w:rPr>
          <w:sz w:val="27"/>
          <w:szCs w:val="27"/>
        </w:rPr>
        <w:t xml:space="preserve"> </w:t>
      </w:r>
      <w:r w:rsidRPr="00922EA5">
        <w:rPr>
          <w:sz w:val="27"/>
          <w:szCs w:val="27"/>
        </w:rPr>
        <w:t xml:space="preserve"> после его государственной регистр</w:t>
      </w:r>
      <w:r w:rsidRPr="00922EA5">
        <w:rPr>
          <w:sz w:val="27"/>
          <w:szCs w:val="27"/>
        </w:rPr>
        <w:t>а</w:t>
      </w:r>
      <w:r w:rsidRPr="00922EA5">
        <w:rPr>
          <w:sz w:val="27"/>
          <w:szCs w:val="27"/>
        </w:rPr>
        <w:t>ции.</w:t>
      </w:r>
    </w:p>
    <w:p w:rsidR="00F35DB6" w:rsidRPr="00922EA5" w:rsidRDefault="00F35DB6" w:rsidP="0046475B">
      <w:pPr>
        <w:ind w:firstLine="709"/>
        <w:jc w:val="both"/>
        <w:rPr>
          <w:sz w:val="27"/>
          <w:szCs w:val="27"/>
        </w:rPr>
      </w:pPr>
    </w:p>
    <w:p w:rsidR="00922EA5" w:rsidRPr="00922EA5" w:rsidRDefault="00922EA5" w:rsidP="0046475B">
      <w:pPr>
        <w:ind w:firstLine="709"/>
        <w:jc w:val="both"/>
        <w:rPr>
          <w:sz w:val="27"/>
          <w:szCs w:val="27"/>
        </w:rPr>
      </w:pPr>
    </w:p>
    <w:p w:rsidR="00922EA5" w:rsidRPr="00922EA5" w:rsidRDefault="00922EA5" w:rsidP="0046475B">
      <w:pPr>
        <w:ind w:firstLine="709"/>
        <w:jc w:val="both"/>
        <w:rPr>
          <w:sz w:val="27"/>
          <w:szCs w:val="27"/>
        </w:rPr>
      </w:pPr>
    </w:p>
    <w:p w:rsidR="00922EA5" w:rsidRPr="00922EA5" w:rsidRDefault="00922EA5" w:rsidP="0046475B">
      <w:pPr>
        <w:ind w:firstLine="709"/>
        <w:jc w:val="both"/>
        <w:rPr>
          <w:sz w:val="27"/>
          <w:szCs w:val="27"/>
        </w:rPr>
      </w:pPr>
    </w:p>
    <w:bookmarkEnd w:id="0"/>
    <w:p w:rsidR="00B54C46" w:rsidRPr="00922EA5" w:rsidRDefault="00B54C46" w:rsidP="0046475B">
      <w:pPr>
        <w:ind w:firstLine="709"/>
        <w:jc w:val="both"/>
        <w:outlineLvl w:val="0"/>
        <w:rPr>
          <w:color w:val="FF0000"/>
          <w:sz w:val="27"/>
          <w:szCs w:val="27"/>
        </w:rPr>
      </w:pPr>
    </w:p>
    <w:tbl>
      <w:tblPr>
        <w:tblW w:w="9889" w:type="dxa"/>
        <w:tblLook w:val="01E0" w:firstRow="1" w:lastRow="1" w:firstColumn="1" w:lastColumn="1" w:noHBand="0" w:noVBand="0"/>
      </w:tblPr>
      <w:tblGrid>
        <w:gridCol w:w="4644"/>
        <w:gridCol w:w="5245"/>
      </w:tblGrid>
      <w:tr w:rsidR="00922EA5" w:rsidRPr="00922EA5" w:rsidTr="00922EA5">
        <w:tc>
          <w:tcPr>
            <w:tcW w:w="4644" w:type="dxa"/>
          </w:tcPr>
          <w:p w:rsidR="00922EA5" w:rsidRPr="00922EA5" w:rsidRDefault="00922EA5">
            <w:pPr>
              <w:jc w:val="both"/>
              <w:rPr>
                <w:sz w:val="27"/>
                <w:szCs w:val="27"/>
              </w:rPr>
            </w:pPr>
            <w:r w:rsidRPr="00922EA5">
              <w:rPr>
                <w:sz w:val="27"/>
                <w:szCs w:val="27"/>
              </w:rPr>
              <w:t xml:space="preserve">Председатель Совета депутатов                                   </w:t>
            </w:r>
          </w:p>
          <w:p w:rsidR="00922EA5" w:rsidRPr="00922EA5" w:rsidRDefault="00922EA5">
            <w:pPr>
              <w:jc w:val="both"/>
              <w:rPr>
                <w:sz w:val="27"/>
                <w:szCs w:val="27"/>
              </w:rPr>
            </w:pPr>
          </w:p>
          <w:p w:rsidR="00922EA5" w:rsidRPr="00922EA5" w:rsidRDefault="00922EA5">
            <w:pPr>
              <w:jc w:val="both"/>
              <w:rPr>
                <w:sz w:val="27"/>
                <w:szCs w:val="27"/>
              </w:rPr>
            </w:pPr>
            <w:r w:rsidRPr="00922EA5">
              <w:rPr>
                <w:sz w:val="27"/>
                <w:szCs w:val="27"/>
              </w:rPr>
              <w:t>Глава муниципального образования сельское поселение Энурмино</w:t>
            </w:r>
          </w:p>
        </w:tc>
        <w:tc>
          <w:tcPr>
            <w:tcW w:w="5245" w:type="dxa"/>
          </w:tcPr>
          <w:p w:rsidR="00922EA5" w:rsidRPr="00922EA5" w:rsidRDefault="00922EA5">
            <w:pPr>
              <w:jc w:val="both"/>
              <w:rPr>
                <w:sz w:val="27"/>
                <w:szCs w:val="27"/>
              </w:rPr>
            </w:pPr>
            <w:r w:rsidRPr="00922EA5">
              <w:rPr>
                <w:sz w:val="27"/>
                <w:szCs w:val="27"/>
              </w:rPr>
              <w:t xml:space="preserve">          </w:t>
            </w:r>
            <w:r>
              <w:rPr>
                <w:sz w:val="27"/>
                <w:szCs w:val="27"/>
              </w:rPr>
              <w:t xml:space="preserve">            </w:t>
            </w:r>
            <w:r w:rsidRPr="00922EA5">
              <w:rPr>
                <w:sz w:val="27"/>
                <w:szCs w:val="27"/>
              </w:rPr>
              <w:t xml:space="preserve">              </w:t>
            </w:r>
            <w:r>
              <w:rPr>
                <w:sz w:val="27"/>
                <w:szCs w:val="27"/>
              </w:rPr>
              <w:t xml:space="preserve"> </w:t>
            </w:r>
            <w:r w:rsidRPr="00922EA5">
              <w:rPr>
                <w:sz w:val="27"/>
                <w:szCs w:val="27"/>
              </w:rPr>
              <w:t xml:space="preserve"> </w:t>
            </w:r>
            <w:r>
              <w:rPr>
                <w:sz w:val="27"/>
                <w:szCs w:val="27"/>
              </w:rPr>
              <w:t xml:space="preserve"> </w:t>
            </w:r>
            <w:r w:rsidRPr="00922EA5">
              <w:rPr>
                <w:sz w:val="27"/>
                <w:szCs w:val="27"/>
              </w:rPr>
              <w:t>Н.В. Тынетегина</w:t>
            </w:r>
          </w:p>
          <w:p w:rsidR="00922EA5" w:rsidRPr="00922EA5" w:rsidRDefault="00922EA5">
            <w:pPr>
              <w:jc w:val="both"/>
              <w:rPr>
                <w:sz w:val="27"/>
                <w:szCs w:val="27"/>
              </w:rPr>
            </w:pPr>
            <w:r w:rsidRPr="00922EA5">
              <w:rPr>
                <w:sz w:val="27"/>
                <w:szCs w:val="27"/>
              </w:rPr>
              <w:t xml:space="preserve">                   </w:t>
            </w:r>
          </w:p>
          <w:p w:rsidR="00922EA5" w:rsidRPr="00922EA5" w:rsidRDefault="00922EA5">
            <w:pPr>
              <w:jc w:val="both"/>
              <w:rPr>
                <w:sz w:val="27"/>
                <w:szCs w:val="27"/>
              </w:rPr>
            </w:pPr>
          </w:p>
          <w:p w:rsidR="00922EA5" w:rsidRPr="00922EA5" w:rsidRDefault="00922EA5">
            <w:pPr>
              <w:jc w:val="both"/>
              <w:rPr>
                <w:sz w:val="27"/>
                <w:szCs w:val="27"/>
              </w:rPr>
            </w:pPr>
            <w:r w:rsidRPr="00922EA5">
              <w:rPr>
                <w:sz w:val="27"/>
                <w:szCs w:val="27"/>
              </w:rPr>
              <w:t xml:space="preserve">                     </w:t>
            </w:r>
            <w:r>
              <w:rPr>
                <w:sz w:val="27"/>
                <w:szCs w:val="27"/>
              </w:rPr>
              <w:t xml:space="preserve">             </w:t>
            </w:r>
            <w:r w:rsidRPr="00922EA5">
              <w:rPr>
                <w:sz w:val="27"/>
                <w:szCs w:val="27"/>
              </w:rPr>
              <w:t xml:space="preserve">  </w:t>
            </w:r>
            <w:r>
              <w:rPr>
                <w:sz w:val="27"/>
                <w:szCs w:val="27"/>
              </w:rPr>
              <w:t xml:space="preserve"> </w:t>
            </w:r>
            <w:r w:rsidRPr="00922EA5">
              <w:rPr>
                <w:sz w:val="27"/>
                <w:szCs w:val="27"/>
              </w:rPr>
              <w:t xml:space="preserve">  Н.В.</w:t>
            </w:r>
            <w:r w:rsidRPr="00922EA5">
              <w:rPr>
                <w:sz w:val="27"/>
                <w:szCs w:val="27"/>
              </w:rPr>
              <w:t xml:space="preserve"> </w:t>
            </w:r>
            <w:r w:rsidRPr="00922EA5">
              <w:rPr>
                <w:sz w:val="27"/>
                <w:szCs w:val="27"/>
              </w:rPr>
              <w:t>Тынетегина</w:t>
            </w:r>
          </w:p>
        </w:tc>
      </w:tr>
    </w:tbl>
    <w:p w:rsidR="00F547DB" w:rsidRDefault="00F547DB" w:rsidP="0046475B">
      <w:pPr>
        <w:ind w:firstLine="709"/>
        <w:jc w:val="both"/>
        <w:outlineLvl w:val="0"/>
        <w:rPr>
          <w:sz w:val="28"/>
          <w:szCs w:val="28"/>
        </w:rPr>
      </w:pPr>
    </w:p>
    <w:sectPr w:rsidR="00F547DB" w:rsidSect="008742AC">
      <w:headerReference w:type="default" r:id="rId10"/>
      <w:foot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E8" w:rsidRDefault="002574E8" w:rsidP="005121DE">
      <w:r>
        <w:separator/>
      </w:r>
    </w:p>
  </w:endnote>
  <w:endnote w:type="continuationSeparator" w:id="0">
    <w:p w:rsidR="002574E8" w:rsidRDefault="002574E8" w:rsidP="005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7E8" w:rsidRPr="00BE7781" w:rsidRDefault="003B37E8" w:rsidP="00BE7781">
    <w:pPr>
      <w:pStyle w:val="a5"/>
      <w:tabs>
        <w:tab w:val="clear" w:pos="4677"/>
        <w:tab w:val="clear" w:pos="9355"/>
        <w:tab w:val="left" w:pos="897"/>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E8" w:rsidRDefault="002574E8" w:rsidP="005121DE">
      <w:r>
        <w:separator/>
      </w:r>
    </w:p>
  </w:footnote>
  <w:footnote w:type="continuationSeparator" w:id="0">
    <w:p w:rsidR="002574E8" w:rsidRDefault="002574E8" w:rsidP="0051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7E8" w:rsidRPr="0069133B" w:rsidRDefault="003B37E8" w:rsidP="00613C2C">
    <w:pPr>
      <w:pStyle w:val="a3"/>
      <w:jc w:val="center"/>
      <w:rPr>
        <w:sz w:val="28"/>
      </w:rPr>
    </w:pPr>
    <w:r>
      <w:fldChar w:fldCharType="begin"/>
    </w:r>
    <w:r>
      <w:instrText>PAGE   \* MERGEFORMAT</w:instrText>
    </w:r>
    <w:r>
      <w:fldChar w:fldCharType="separate"/>
    </w:r>
    <w:r w:rsidR="00922EA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CCA2C"/>
    <w:lvl w:ilvl="0">
      <w:start w:val="1"/>
      <w:numFmt w:val="decimal"/>
      <w:lvlText w:val="%1."/>
      <w:lvlJc w:val="left"/>
      <w:pPr>
        <w:tabs>
          <w:tab w:val="num" w:pos="1492"/>
        </w:tabs>
        <w:ind w:left="1492" w:hanging="360"/>
      </w:pPr>
    </w:lvl>
  </w:abstractNum>
  <w:abstractNum w:abstractNumId="1">
    <w:nsid w:val="FFFFFF7D"/>
    <w:multiLevelType w:val="singleLevel"/>
    <w:tmpl w:val="02D29A9C"/>
    <w:lvl w:ilvl="0">
      <w:start w:val="1"/>
      <w:numFmt w:val="decimal"/>
      <w:lvlText w:val="%1."/>
      <w:lvlJc w:val="left"/>
      <w:pPr>
        <w:tabs>
          <w:tab w:val="num" w:pos="1209"/>
        </w:tabs>
        <w:ind w:left="1209" w:hanging="360"/>
      </w:pPr>
    </w:lvl>
  </w:abstractNum>
  <w:abstractNum w:abstractNumId="2">
    <w:nsid w:val="FFFFFF7E"/>
    <w:multiLevelType w:val="singleLevel"/>
    <w:tmpl w:val="24228B22"/>
    <w:lvl w:ilvl="0">
      <w:start w:val="1"/>
      <w:numFmt w:val="decimal"/>
      <w:lvlText w:val="%1."/>
      <w:lvlJc w:val="left"/>
      <w:pPr>
        <w:tabs>
          <w:tab w:val="num" w:pos="926"/>
        </w:tabs>
        <w:ind w:left="926" w:hanging="360"/>
      </w:pPr>
    </w:lvl>
  </w:abstractNum>
  <w:abstractNum w:abstractNumId="3">
    <w:nsid w:val="FFFFFF7F"/>
    <w:multiLevelType w:val="singleLevel"/>
    <w:tmpl w:val="2C041746"/>
    <w:lvl w:ilvl="0">
      <w:start w:val="1"/>
      <w:numFmt w:val="decimal"/>
      <w:lvlText w:val="%1."/>
      <w:lvlJc w:val="left"/>
      <w:pPr>
        <w:tabs>
          <w:tab w:val="num" w:pos="643"/>
        </w:tabs>
        <w:ind w:left="643" w:hanging="360"/>
      </w:pPr>
    </w:lvl>
  </w:abstractNum>
  <w:abstractNum w:abstractNumId="4">
    <w:nsid w:val="FFFFFF80"/>
    <w:multiLevelType w:val="singleLevel"/>
    <w:tmpl w:val="6C78BE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02E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80B1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8622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8D350"/>
    <w:lvl w:ilvl="0">
      <w:start w:val="1"/>
      <w:numFmt w:val="decimal"/>
      <w:lvlText w:val="%1."/>
      <w:lvlJc w:val="left"/>
      <w:pPr>
        <w:tabs>
          <w:tab w:val="num" w:pos="360"/>
        </w:tabs>
        <w:ind w:left="360" w:hanging="360"/>
      </w:pPr>
    </w:lvl>
  </w:abstractNum>
  <w:abstractNum w:abstractNumId="9">
    <w:nsid w:val="FFFFFF89"/>
    <w:multiLevelType w:val="singleLevel"/>
    <w:tmpl w:val="E5D6FE6A"/>
    <w:lvl w:ilvl="0">
      <w:start w:val="1"/>
      <w:numFmt w:val="bullet"/>
      <w:lvlText w:val=""/>
      <w:lvlJc w:val="left"/>
      <w:pPr>
        <w:tabs>
          <w:tab w:val="num" w:pos="360"/>
        </w:tabs>
        <w:ind w:left="360" w:hanging="360"/>
      </w:pPr>
      <w:rPr>
        <w:rFonts w:ascii="Symbol" w:hAnsi="Symbol" w:hint="default"/>
      </w:rPr>
    </w:lvl>
  </w:abstractNum>
  <w:abstractNum w:abstractNumId="10">
    <w:nsid w:val="04AC6971"/>
    <w:multiLevelType w:val="hybridMultilevel"/>
    <w:tmpl w:val="AA04CF1C"/>
    <w:lvl w:ilvl="0" w:tplc="D36C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EA16195"/>
    <w:multiLevelType w:val="hybridMultilevel"/>
    <w:tmpl w:val="9C702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FB14DD"/>
    <w:multiLevelType w:val="hybridMultilevel"/>
    <w:tmpl w:val="D22EC732"/>
    <w:lvl w:ilvl="0" w:tplc="8476282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2E057E7"/>
    <w:multiLevelType w:val="hybridMultilevel"/>
    <w:tmpl w:val="6C264B18"/>
    <w:lvl w:ilvl="0" w:tplc="15628D6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41D3F00"/>
    <w:multiLevelType w:val="hybridMultilevel"/>
    <w:tmpl w:val="E3D2B3DE"/>
    <w:lvl w:ilvl="0" w:tplc="22CEB54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0149CE"/>
    <w:multiLevelType w:val="hybridMultilevel"/>
    <w:tmpl w:val="7446392C"/>
    <w:lvl w:ilvl="0" w:tplc="D29650A6">
      <w:start w:val="6"/>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E2C2C27"/>
    <w:multiLevelType w:val="hybridMultilevel"/>
    <w:tmpl w:val="C40EDEC4"/>
    <w:lvl w:ilvl="0" w:tplc="B85878C6">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390711A"/>
    <w:multiLevelType w:val="hybridMultilevel"/>
    <w:tmpl w:val="91D633D4"/>
    <w:lvl w:ilvl="0" w:tplc="86723E7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6978C4"/>
    <w:multiLevelType w:val="hybridMultilevel"/>
    <w:tmpl w:val="C29A2284"/>
    <w:lvl w:ilvl="0" w:tplc="8F8A15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2F3B94"/>
    <w:multiLevelType w:val="hybridMultilevel"/>
    <w:tmpl w:val="C592F3EE"/>
    <w:lvl w:ilvl="0" w:tplc="D6F033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9961056"/>
    <w:multiLevelType w:val="hybridMultilevel"/>
    <w:tmpl w:val="C50C1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D41892"/>
    <w:multiLevelType w:val="hybridMultilevel"/>
    <w:tmpl w:val="AEAEE3B2"/>
    <w:lvl w:ilvl="0" w:tplc="C638E720">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67562A13"/>
    <w:multiLevelType w:val="hybridMultilevel"/>
    <w:tmpl w:val="32ECD3BA"/>
    <w:lvl w:ilvl="0" w:tplc="2FEAA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F04B5A"/>
    <w:multiLevelType w:val="hybridMultilevel"/>
    <w:tmpl w:val="0FDCE552"/>
    <w:lvl w:ilvl="0" w:tplc="CAA23AB2">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F4409C"/>
    <w:multiLevelType w:val="hybridMultilevel"/>
    <w:tmpl w:val="039E3D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9C3A9C"/>
    <w:multiLevelType w:val="hybridMultilevel"/>
    <w:tmpl w:val="9AF07598"/>
    <w:lvl w:ilvl="0" w:tplc="AAB42E6A">
      <w:start w:val="1"/>
      <w:numFmt w:val="decimal"/>
      <w:lvlText w:val="%1."/>
      <w:lvlJc w:val="left"/>
      <w:pPr>
        <w:ind w:left="1004" w:hanging="360"/>
      </w:pPr>
      <w:rPr>
        <w:rFonts w:ascii="Times New Roman" w:eastAsia="Times New Roman" w:hAnsi="Times New Roman" w:cs="Times New Roman"/>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78DC6E39"/>
    <w:multiLevelType w:val="hybridMultilevel"/>
    <w:tmpl w:val="0FEAE044"/>
    <w:lvl w:ilvl="0" w:tplc="369A283E">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6"/>
  </w:num>
  <w:num w:numId="2">
    <w:abstractNumId w:val="2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25"/>
  </w:num>
  <w:num w:numId="17">
    <w:abstractNumId w:val="21"/>
  </w:num>
  <w:num w:numId="18">
    <w:abstractNumId w:val="10"/>
  </w:num>
  <w:num w:numId="19">
    <w:abstractNumId w:val="19"/>
  </w:num>
  <w:num w:numId="20">
    <w:abstractNumId w:val="22"/>
  </w:num>
  <w:num w:numId="21">
    <w:abstractNumId w:val="23"/>
  </w:num>
  <w:num w:numId="22">
    <w:abstractNumId w:val="15"/>
  </w:num>
  <w:num w:numId="23">
    <w:abstractNumId w:val="17"/>
  </w:num>
  <w:num w:numId="24">
    <w:abstractNumId w:val="14"/>
  </w:num>
  <w:num w:numId="25">
    <w:abstractNumId w:val="16"/>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9"/>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20"/>
    <w:rsid w:val="000017AA"/>
    <w:rsid w:val="00003684"/>
    <w:rsid w:val="00010BAC"/>
    <w:rsid w:val="00011986"/>
    <w:rsid w:val="000157FE"/>
    <w:rsid w:val="00017FA4"/>
    <w:rsid w:val="00022E70"/>
    <w:rsid w:val="00023821"/>
    <w:rsid w:val="00040C4C"/>
    <w:rsid w:val="0004127A"/>
    <w:rsid w:val="00052A67"/>
    <w:rsid w:val="00056DAE"/>
    <w:rsid w:val="00057774"/>
    <w:rsid w:val="000608AF"/>
    <w:rsid w:val="00063636"/>
    <w:rsid w:val="00063C2A"/>
    <w:rsid w:val="00065084"/>
    <w:rsid w:val="000661A3"/>
    <w:rsid w:val="00070B34"/>
    <w:rsid w:val="0007697D"/>
    <w:rsid w:val="00076DDA"/>
    <w:rsid w:val="00083610"/>
    <w:rsid w:val="00084F38"/>
    <w:rsid w:val="0009200C"/>
    <w:rsid w:val="000A3779"/>
    <w:rsid w:val="000A3A00"/>
    <w:rsid w:val="000A7CA4"/>
    <w:rsid w:val="000B178E"/>
    <w:rsid w:val="000B412E"/>
    <w:rsid w:val="000C110C"/>
    <w:rsid w:val="000C2A53"/>
    <w:rsid w:val="000C2D54"/>
    <w:rsid w:val="000D281D"/>
    <w:rsid w:val="000D5BC5"/>
    <w:rsid w:val="000D5E39"/>
    <w:rsid w:val="000E001B"/>
    <w:rsid w:val="000F30A4"/>
    <w:rsid w:val="000F5D0F"/>
    <w:rsid w:val="001009BF"/>
    <w:rsid w:val="00103AF9"/>
    <w:rsid w:val="00110C69"/>
    <w:rsid w:val="00111095"/>
    <w:rsid w:val="001155D3"/>
    <w:rsid w:val="00121170"/>
    <w:rsid w:val="00123C63"/>
    <w:rsid w:val="00124449"/>
    <w:rsid w:val="00136265"/>
    <w:rsid w:val="00136542"/>
    <w:rsid w:val="00137D64"/>
    <w:rsid w:val="001505C7"/>
    <w:rsid w:val="00162292"/>
    <w:rsid w:val="00163F01"/>
    <w:rsid w:val="001659EF"/>
    <w:rsid w:val="00167197"/>
    <w:rsid w:val="00176010"/>
    <w:rsid w:val="0017652E"/>
    <w:rsid w:val="0018268D"/>
    <w:rsid w:val="001848B6"/>
    <w:rsid w:val="001866CA"/>
    <w:rsid w:val="00194677"/>
    <w:rsid w:val="00194969"/>
    <w:rsid w:val="00195684"/>
    <w:rsid w:val="001957A9"/>
    <w:rsid w:val="00196948"/>
    <w:rsid w:val="00197EBD"/>
    <w:rsid w:val="001A0073"/>
    <w:rsid w:val="001B0554"/>
    <w:rsid w:val="001B13B6"/>
    <w:rsid w:val="001B6700"/>
    <w:rsid w:val="001C4C20"/>
    <w:rsid w:val="001C5E67"/>
    <w:rsid w:val="001D0100"/>
    <w:rsid w:val="001D26B7"/>
    <w:rsid w:val="001D3BD3"/>
    <w:rsid w:val="001D54E7"/>
    <w:rsid w:val="001D630A"/>
    <w:rsid w:val="001D7159"/>
    <w:rsid w:val="001D78DE"/>
    <w:rsid w:val="001F10D7"/>
    <w:rsid w:val="001F2782"/>
    <w:rsid w:val="00204F40"/>
    <w:rsid w:val="00205431"/>
    <w:rsid w:val="0020730B"/>
    <w:rsid w:val="002123F4"/>
    <w:rsid w:val="002257C0"/>
    <w:rsid w:val="00225D13"/>
    <w:rsid w:val="00242AC6"/>
    <w:rsid w:val="00242CC9"/>
    <w:rsid w:val="00246BF8"/>
    <w:rsid w:val="00246C27"/>
    <w:rsid w:val="0025525A"/>
    <w:rsid w:val="002557BC"/>
    <w:rsid w:val="0025626C"/>
    <w:rsid w:val="002574E8"/>
    <w:rsid w:val="00261A69"/>
    <w:rsid w:val="00262323"/>
    <w:rsid w:val="00264AC7"/>
    <w:rsid w:val="00265FC2"/>
    <w:rsid w:val="00281CBF"/>
    <w:rsid w:val="00281F51"/>
    <w:rsid w:val="002824C6"/>
    <w:rsid w:val="00285219"/>
    <w:rsid w:val="00286C95"/>
    <w:rsid w:val="0028753B"/>
    <w:rsid w:val="00290228"/>
    <w:rsid w:val="00290437"/>
    <w:rsid w:val="0029455E"/>
    <w:rsid w:val="002972D8"/>
    <w:rsid w:val="002A67D1"/>
    <w:rsid w:val="002B13F7"/>
    <w:rsid w:val="002B30AB"/>
    <w:rsid w:val="002B4D9C"/>
    <w:rsid w:val="002C60ED"/>
    <w:rsid w:val="002D05E3"/>
    <w:rsid w:val="002D5707"/>
    <w:rsid w:val="002D71AC"/>
    <w:rsid w:val="002E3DF4"/>
    <w:rsid w:val="002E5EF5"/>
    <w:rsid w:val="002E6DB5"/>
    <w:rsid w:val="002F225B"/>
    <w:rsid w:val="002F323A"/>
    <w:rsid w:val="002F38EC"/>
    <w:rsid w:val="003057CE"/>
    <w:rsid w:val="00305F6E"/>
    <w:rsid w:val="00327848"/>
    <w:rsid w:val="00340D86"/>
    <w:rsid w:val="003476A9"/>
    <w:rsid w:val="003476F9"/>
    <w:rsid w:val="0035100E"/>
    <w:rsid w:val="00353540"/>
    <w:rsid w:val="00353BD4"/>
    <w:rsid w:val="003552CF"/>
    <w:rsid w:val="0035782E"/>
    <w:rsid w:val="00357F17"/>
    <w:rsid w:val="003634E4"/>
    <w:rsid w:val="0036526F"/>
    <w:rsid w:val="0036644D"/>
    <w:rsid w:val="00370512"/>
    <w:rsid w:val="0037236B"/>
    <w:rsid w:val="003748A2"/>
    <w:rsid w:val="00375849"/>
    <w:rsid w:val="00376630"/>
    <w:rsid w:val="003902E9"/>
    <w:rsid w:val="003A1041"/>
    <w:rsid w:val="003A35B2"/>
    <w:rsid w:val="003B2073"/>
    <w:rsid w:val="003B37E8"/>
    <w:rsid w:val="003B40F4"/>
    <w:rsid w:val="003B71FE"/>
    <w:rsid w:val="003C0BC0"/>
    <w:rsid w:val="003C272D"/>
    <w:rsid w:val="003C41C6"/>
    <w:rsid w:val="003D2BA4"/>
    <w:rsid w:val="003D589E"/>
    <w:rsid w:val="003D717E"/>
    <w:rsid w:val="003D7E40"/>
    <w:rsid w:val="003E0AEC"/>
    <w:rsid w:val="003E111C"/>
    <w:rsid w:val="003E1AC6"/>
    <w:rsid w:val="003E24A8"/>
    <w:rsid w:val="003E7F41"/>
    <w:rsid w:val="003E7F7A"/>
    <w:rsid w:val="003F0596"/>
    <w:rsid w:val="0040051C"/>
    <w:rsid w:val="004044E4"/>
    <w:rsid w:val="00404C84"/>
    <w:rsid w:val="004057E2"/>
    <w:rsid w:val="004065F0"/>
    <w:rsid w:val="00410FBF"/>
    <w:rsid w:val="0041447F"/>
    <w:rsid w:val="00420B4B"/>
    <w:rsid w:val="00424C5B"/>
    <w:rsid w:val="0042624A"/>
    <w:rsid w:val="0043244E"/>
    <w:rsid w:val="00441CBD"/>
    <w:rsid w:val="00445470"/>
    <w:rsid w:val="00445C40"/>
    <w:rsid w:val="004474F8"/>
    <w:rsid w:val="00450E2A"/>
    <w:rsid w:val="00452EC8"/>
    <w:rsid w:val="00460994"/>
    <w:rsid w:val="00462784"/>
    <w:rsid w:val="0046475B"/>
    <w:rsid w:val="00477744"/>
    <w:rsid w:val="0048020D"/>
    <w:rsid w:val="00485768"/>
    <w:rsid w:val="00486AF2"/>
    <w:rsid w:val="00492376"/>
    <w:rsid w:val="00493163"/>
    <w:rsid w:val="0049412E"/>
    <w:rsid w:val="0049514E"/>
    <w:rsid w:val="00496E06"/>
    <w:rsid w:val="004A606F"/>
    <w:rsid w:val="004A7247"/>
    <w:rsid w:val="004B5F83"/>
    <w:rsid w:val="004B7E90"/>
    <w:rsid w:val="004B7F1E"/>
    <w:rsid w:val="004C13F9"/>
    <w:rsid w:val="004C424A"/>
    <w:rsid w:val="004C4F97"/>
    <w:rsid w:val="004C6247"/>
    <w:rsid w:val="004D1374"/>
    <w:rsid w:val="004D634F"/>
    <w:rsid w:val="004E42B1"/>
    <w:rsid w:val="004E4DB2"/>
    <w:rsid w:val="00500F01"/>
    <w:rsid w:val="00505524"/>
    <w:rsid w:val="0050620E"/>
    <w:rsid w:val="00511AD4"/>
    <w:rsid w:val="005121DE"/>
    <w:rsid w:val="005178C6"/>
    <w:rsid w:val="00521126"/>
    <w:rsid w:val="00523D02"/>
    <w:rsid w:val="0052498E"/>
    <w:rsid w:val="00526C18"/>
    <w:rsid w:val="005273B3"/>
    <w:rsid w:val="0053059C"/>
    <w:rsid w:val="00535B9C"/>
    <w:rsid w:val="0053604A"/>
    <w:rsid w:val="00540690"/>
    <w:rsid w:val="00542AD9"/>
    <w:rsid w:val="005473FE"/>
    <w:rsid w:val="005523EA"/>
    <w:rsid w:val="005539B8"/>
    <w:rsid w:val="00560D79"/>
    <w:rsid w:val="00562D2F"/>
    <w:rsid w:val="005657C1"/>
    <w:rsid w:val="005737F1"/>
    <w:rsid w:val="00573DC2"/>
    <w:rsid w:val="005752A8"/>
    <w:rsid w:val="00575EBD"/>
    <w:rsid w:val="005776A6"/>
    <w:rsid w:val="00584EA8"/>
    <w:rsid w:val="0058787E"/>
    <w:rsid w:val="00593265"/>
    <w:rsid w:val="00594CB2"/>
    <w:rsid w:val="00594F11"/>
    <w:rsid w:val="005A4EA3"/>
    <w:rsid w:val="005B09DA"/>
    <w:rsid w:val="005B11CB"/>
    <w:rsid w:val="005B1D5A"/>
    <w:rsid w:val="005C1690"/>
    <w:rsid w:val="005C2B66"/>
    <w:rsid w:val="005C5261"/>
    <w:rsid w:val="005C5A40"/>
    <w:rsid w:val="005C7ED1"/>
    <w:rsid w:val="005D315D"/>
    <w:rsid w:val="005D4AF8"/>
    <w:rsid w:val="005D5BDB"/>
    <w:rsid w:val="005E2E69"/>
    <w:rsid w:val="005E3C9E"/>
    <w:rsid w:val="005F43A8"/>
    <w:rsid w:val="005F55BC"/>
    <w:rsid w:val="0060569B"/>
    <w:rsid w:val="00606418"/>
    <w:rsid w:val="00610CA7"/>
    <w:rsid w:val="00613C2C"/>
    <w:rsid w:val="00617320"/>
    <w:rsid w:val="006207AA"/>
    <w:rsid w:val="00623FD2"/>
    <w:rsid w:val="00627481"/>
    <w:rsid w:val="006300A3"/>
    <w:rsid w:val="00630DF0"/>
    <w:rsid w:val="00633EA7"/>
    <w:rsid w:val="00636039"/>
    <w:rsid w:val="00637226"/>
    <w:rsid w:val="00640932"/>
    <w:rsid w:val="00641B45"/>
    <w:rsid w:val="00641C83"/>
    <w:rsid w:val="00650110"/>
    <w:rsid w:val="006555B7"/>
    <w:rsid w:val="00657CAA"/>
    <w:rsid w:val="0066170A"/>
    <w:rsid w:val="00662BD4"/>
    <w:rsid w:val="00663210"/>
    <w:rsid w:val="00666488"/>
    <w:rsid w:val="00666623"/>
    <w:rsid w:val="006718A9"/>
    <w:rsid w:val="00673E93"/>
    <w:rsid w:val="00674A92"/>
    <w:rsid w:val="00674E98"/>
    <w:rsid w:val="00682BDA"/>
    <w:rsid w:val="0068478C"/>
    <w:rsid w:val="0069133B"/>
    <w:rsid w:val="00692CE7"/>
    <w:rsid w:val="00693C2B"/>
    <w:rsid w:val="006976C5"/>
    <w:rsid w:val="006A4213"/>
    <w:rsid w:val="006A4586"/>
    <w:rsid w:val="006A70EE"/>
    <w:rsid w:val="006A7C2B"/>
    <w:rsid w:val="006B20ED"/>
    <w:rsid w:val="006B324B"/>
    <w:rsid w:val="006B3523"/>
    <w:rsid w:val="006B3D2E"/>
    <w:rsid w:val="006B4100"/>
    <w:rsid w:val="006B4282"/>
    <w:rsid w:val="006B6890"/>
    <w:rsid w:val="006B6C19"/>
    <w:rsid w:val="006C1E57"/>
    <w:rsid w:val="006C24D3"/>
    <w:rsid w:val="006D0ED3"/>
    <w:rsid w:val="006D49EB"/>
    <w:rsid w:val="006D6E38"/>
    <w:rsid w:val="006E0FA5"/>
    <w:rsid w:val="006E4CC6"/>
    <w:rsid w:val="006E7FC1"/>
    <w:rsid w:val="00700AA0"/>
    <w:rsid w:val="00700EE1"/>
    <w:rsid w:val="0070107B"/>
    <w:rsid w:val="007036F6"/>
    <w:rsid w:val="00707124"/>
    <w:rsid w:val="00710852"/>
    <w:rsid w:val="00711514"/>
    <w:rsid w:val="007115E8"/>
    <w:rsid w:val="007118DB"/>
    <w:rsid w:val="00717E6D"/>
    <w:rsid w:val="007234D2"/>
    <w:rsid w:val="00733956"/>
    <w:rsid w:val="00735AA1"/>
    <w:rsid w:val="00735CA7"/>
    <w:rsid w:val="00737714"/>
    <w:rsid w:val="0074670F"/>
    <w:rsid w:val="00750874"/>
    <w:rsid w:val="00763AA5"/>
    <w:rsid w:val="00765E94"/>
    <w:rsid w:val="0077669D"/>
    <w:rsid w:val="00783BF1"/>
    <w:rsid w:val="00784C30"/>
    <w:rsid w:val="007933AC"/>
    <w:rsid w:val="00794D64"/>
    <w:rsid w:val="00796C0B"/>
    <w:rsid w:val="007976BE"/>
    <w:rsid w:val="007A1697"/>
    <w:rsid w:val="007B2CE7"/>
    <w:rsid w:val="007B692E"/>
    <w:rsid w:val="007C4BE2"/>
    <w:rsid w:val="007C68F2"/>
    <w:rsid w:val="007C7926"/>
    <w:rsid w:val="007D070D"/>
    <w:rsid w:val="007D3255"/>
    <w:rsid w:val="007D5EBC"/>
    <w:rsid w:val="007E09C4"/>
    <w:rsid w:val="007E1355"/>
    <w:rsid w:val="007E3471"/>
    <w:rsid w:val="007E5011"/>
    <w:rsid w:val="007E6416"/>
    <w:rsid w:val="007E7FD0"/>
    <w:rsid w:val="00800783"/>
    <w:rsid w:val="0080531F"/>
    <w:rsid w:val="00814B4C"/>
    <w:rsid w:val="00820D8A"/>
    <w:rsid w:val="00821FD4"/>
    <w:rsid w:val="008220AF"/>
    <w:rsid w:val="0082212D"/>
    <w:rsid w:val="008240AF"/>
    <w:rsid w:val="00824C47"/>
    <w:rsid w:val="00825F0D"/>
    <w:rsid w:val="008329E5"/>
    <w:rsid w:val="0084126A"/>
    <w:rsid w:val="00842A97"/>
    <w:rsid w:val="00845D39"/>
    <w:rsid w:val="008467CD"/>
    <w:rsid w:val="00851BBA"/>
    <w:rsid w:val="00852AD2"/>
    <w:rsid w:val="00856030"/>
    <w:rsid w:val="0086173A"/>
    <w:rsid w:val="00870D50"/>
    <w:rsid w:val="008742AC"/>
    <w:rsid w:val="00874595"/>
    <w:rsid w:val="00875AEF"/>
    <w:rsid w:val="00876C06"/>
    <w:rsid w:val="00883E85"/>
    <w:rsid w:val="00883EC3"/>
    <w:rsid w:val="00884CCB"/>
    <w:rsid w:val="0088531B"/>
    <w:rsid w:val="008914DA"/>
    <w:rsid w:val="00895366"/>
    <w:rsid w:val="00897A3E"/>
    <w:rsid w:val="008A3A7B"/>
    <w:rsid w:val="008A5BAB"/>
    <w:rsid w:val="008B1696"/>
    <w:rsid w:val="008B5A70"/>
    <w:rsid w:val="008C281D"/>
    <w:rsid w:val="008C71A7"/>
    <w:rsid w:val="008C7472"/>
    <w:rsid w:val="008D11B8"/>
    <w:rsid w:val="008D1412"/>
    <w:rsid w:val="008D1478"/>
    <w:rsid w:val="008D1949"/>
    <w:rsid w:val="008D2015"/>
    <w:rsid w:val="008D291D"/>
    <w:rsid w:val="008D4395"/>
    <w:rsid w:val="008E5175"/>
    <w:rsid w:val="008F7314"/>
    <w:rsid w:val="008F795B"/>
    <w:rsid w:val="00907CFE"/>
    <w:rsid w:val="00917EAA"/>
    <w:rsid w:val="00922EA5"/>
    <w:rsid w:val="00924222"/>
    <w:rsid w:val="00926D36"/>
    <w:rsid w:val="0092708B"/>
    <w:rsid w:val="00927C18"/>
    <w:rsid w:val="00931DAF"/>
    <w:rsid w:val="00932C8C"/>
    <w:rsid w:val="009407F2"/>
    <w:rsid w:val="0094342B"/>
    <w:rsid w:val="0094474D"/>
    <w:rsid w:val="0095208C"/>
    <w:rsid w:val="00952EB2"/>
    <w:rsid w:val="00953895"/>
    <w:rsid w:val="009544FE"/>
    <w:rsid w:val="00954524"/>
    <w:rsid w:val="00956FD0"/>
    <w:rsid w:val="00965463"/>
    <w:rsid w:val="00965C22"/>
    <w:rsid w:val="00974564"/>
    <w:rsid w:val="009863F6"/>
    <w:rsid w:val="0099124F"/>
    <w:rsid w:val="00991710"/>
    <w:rsid w:val="009925B2"/>
    <w:rsid w:val="00995DDC"/>
    <w:rsid w:val="009A388F"/>
    <w:rsid w:val="009A4A14"/>
    <w:rsid w:val="009A5EB5"/>
    <w:rsid w:val="009A7B3A"/>
    <w:rsid w:val="009B1B6D"/>
    <w:rsid w:val="009C04F5"/>
    <w:rsid w:val="009C101C"/>
    <w:rsid w:val="009C281F"/>
    <w:rsid w:val="009C3A7C"/>
    <w:rsid w:val="009C4079"/>
    <w:rsid w:val="009C4805"/>
    <w:rsid w:val="009C5190"/>
    <w:rsid w:val="009C6491"/>
    <w:rsid w:val="009C7B98"/>
    <w:rsid w:val="009D062D"/>
    <w:rsid w:val="009D4F07"/>
    <w:rsid w:val="009E4A22"/>
    <w:rsid w:val="009E6A9E"/>
    <w:rsid w:val="009F3754"/>
    <w:rsid w:val="009F4D55"/>
    <w:rsid w:val="00A00751"/>
    <w:rsid w:val="00A0155A"/>
    <w:rsid w:val="00A02D87"/>
    <w:rsid w:val="00A03940"/>
    <w:rsid w:val="00A05B25"/>
    <w:rsid w:val="00A13F75"/>
    <w:rsid w:val="00A25C58"/>
    <w:rsid w:val="00A26FFC"/>
    <w:rsid w:val="00A31FE0"/>
    <w:rsid w:val="00A352AE"/>
    <w:rsid w:val="00A3721D"/>
    <w:rsid w:val="00A4741B"/>
    <w:rsid w:val="00A51ABF"/>
    <w:rsid w:val="00A51DB8"/>
    <w:rsid w:val="00A5704E"/>
    <w:rsid w:val="00A60185"/>
    <w:rsid w:val="00A615B8"/>
    <w:rsid w:val="00A6251D"/>
    <w:rsid w:val="00A723F0"/>
    <w:rsid w:val="00A7358F"/>
    <w:rsid w:val="00A73CA2"/>
    <w:rsid w:val="00A7467F"/>
    <w:rsid w:val="00A76394"/>
    <w:rsid w:val="00A77436"/>
    <w:rsid w:val="00A801F5"/>
    <w:rsid w:val="00A83A0C"/>
    <w:rsid w:val="00A87B32"/>
    <w:rsid w:val="00A96054"/>
    <w:rsid w:val="00A97BD9"/>
    <w:rsid w:val="00A97C13"/>
    <w:rsid w:val="00AA0DE5"/>
    <w:rsid w:val="00AA1C4A"/>
    <w:rsid w:val="00AA32F0"/>
    <w:rsid w:val="00AA7A82"/>
    <w:rsid w:val="00AA7F85"/>
    <w:rsid w:val="00AB1F98"/>
    <w:rsid w:val="00AB24CF"/>
    <w:rsid w:val="00AC0680"/>
    <w:rsid w:val="00AC322B"/>
    <w:rsid w:val="00AC3822"/>
    <w:rsid w:val="00AC5029"/>
    <w:rsid w:val="00AC7E6F"/>
    <w:rsid w:val="00AD0AB9"/>
    <w:rsid w:val="00AD1E23"/>
    <w:rsid w:val="00AD4F57"/>
    <w:rsid w:val="00AD6DBF"/>
    <w:rsid w:val="00AE2262"/>
    <w:rsid w:val="00AE4292"/>
    <w:rsid w:val="00AF4F1B"/>
    <w:rsid w:val="00AF6952"/>
    <w:rsid w:val="00B02964"/>
    <w:rsid w:val="00B03F5B"/>
    <w:rsid w:val="00B107F7"/>
    <w:rsid w:val="00B160F9"/>
    <w:rsid w:val="00B1645F"/>
    <w:rsid w:val="00B17E2A"/>
    <w:rsid w:val="00B22393"/>
    <w:rsid w:val="00B23D6A"/>
    <w:rsid w:val="00B24C8E"/>
    <w:rsid w:val="00B259FC"/>
    <w:rsid w:val="00B276C7"/>
    <w:rsid w:val="00B321B6"/>
    <w:rsid w:val="00B34B2A"/>
    <w:rsid w:val="00B35608"/>
    <w:rsid w:val="00B35BA3"/>
    <w:rsid w:val="00B40DF2"/>
    <w:rsid w:val="00B41F6E"/>
    <w:rsid w:val="00B42F19"/>
    <w:rsid w:val="00B43830"/>
    <w:rsid w:val="00B459AF"/>
    <w:rsid w:val="00B46FE5"/>
    <w:rsid w:val="00B47972"/>
    <w:rsid w:val="00B54C46"/>
    <w:rsid w:val="00B56DCD"/>
    <w:rsid w:val="00B56F77"/>
    <w:rsid w:val="00B6170E"/>
    <w:rsid w:val="00B63758"/>
    <w:rsid w:val="00B714AD"/>
    <w:rsid w:val="00B72D65"/>
    <w:rsid w:val="00B7340C"/>
    <w:rsid w:val="00B77979"/>
    <w:rsid w:val="00B8422D"/>
    <w:rsid w:val="00B8630B"/>
    <w:rsid w:val="00B86DE5"/>
    <w:rsid w:val="00B93A52"/>
    <w:rsid w:val="00BA06BD"/>
    <w:rsid w:val="00BA341F"/>
    <w:rsid w:val="00BA3D09"/>
    <w:rsid w:val="00BA79A3"/>
    <w:rsid w:val="00BA7B86"/>
    <w:rsid w:val="00BB753F"/>
    <w:rsid w:val="00BC24C0"/>
    <w:rsid w:val="00BC65D5"/>
    <w:rsid w:val="00BE5956"/>
    <w:rsid w:val="00BE6931"/>
    <w:rsid w:val="00BE7781"/>
    <w:rsid w:val="00BF0A56"/>
    <w:rsid w:val="00BF67EA"/>
    <w:rsid w:val="00C032F5"/>
    <w:rsid w:val="00C1631B"/>
    <w:rsid w:val="00C20854"/>
    <w:rsid w:val="00C20EFE"/>
    <w:rsid w:val="00C25393"/>
    <w:rsid w:val="00C3337F"/>
    <w:rsid w:val="00C4250C"/>
    <w:rsid w:val="00C4568F"/>
    <w:rsid w:val="00C51457"/>
    <w:rsid w:val="00C549D5"/>
    <w:rsid w:val="00C553A7"/>
    <w:rsid w:val="00C61B1C"/>
    <w:rsid w:val="00C61F25"/>
    <w:rsid w:val="00C64FFC"/>
    <w:rsid w:val="00C67085"/>
    <w:rsid w:val="00C703AC"/>
    <w:rsid w:val="00C71A0B"/>
    <w:rsid w:val="00C74C0A"/>
    <w:rsid w:val="00C777EE"/>
    <w:rsid w:val="00C87BC9"/>
    <w:rsid w:val="00C87E3B"/>
    <w:rsid w:val="00C903E9"/>
    <w:rsid w:val="00C945A4"/>
    <w:rsid w:val="00CA26AF"/>
    <w:rsid w:val="00CA3DD8"/>
    <w:rsid w:val="00CA45E9"/>
    <w:rsid w:val="00CA601E"/>
    <w:rsid w:val="00CB34E4"/>
    <w:rsid w:val="00CC138E"/>
    <w:rsid w:val="00CC34F4"/>
    <w:rsid w:val="00CE0070"/>
    <w:rsid w:val="00CE2D22"/>
    <w:rsid w:val="00CF04CE"/>
    <w:rsid w:val="00CF204C"/>
    <w:rsid w:val="00CF2ED8"/>
    <w:rsid w:val="00CF5A84"/>
    <w:rsid w:val="00CF7C35"/>
    <w:rsid w:val="00D013E1"/>
    <w:rsid w:val="00D025B9"/>
    <w:rsid w:val="00D07030"/>
    <w:rsid w:val="00D1342F"/>
    <w:rsid w:val="00D17F89"/>
    <w:rsid w:val="00D24BF2"/>
    <w:rsid w:val="00D25136"/>
    <w:rsid w:val="00D2716C"/>
    <w:rsid w:val="00D27BF6"/>
    <w:rsid w:val="00D321E5"/>
    <w:rsid w:val="00D354CE"/>
    <w:rsid w:val="00D41F68"/>
    <w:rsid w:val="00D428A6"/>
    <w:rsid w:val="00D4386D"/>
    <w:rsid w:val="00D4615F"/>
    <w:rsid w:val="00D4692A"/>
    <w:rsid w:val="00D47A50"/>
    <w:rsid w:val="00D5403C"/>
    <w:rsid w:val="00D570F1"/>
    <w:rsid w:val="00D72471"/>
    <w:rsid w:val="00D72BFB"/>
    <w:rsid w:val="00D750CA"/>
    <w:rsid w:val="00D7519B"/>
    <w:rsid w:val="00D8218C"/>
    <w:rsid w:val="00D82794"/>
    <w:rsid w:val="00D860DA"/>
    <w:rsid w:val="00D8708B"/>
    <w:rsid w:val="00D91820"/>
    <w:rsid w:val="00D92B24"/>
    <w:rsid w:val="00D940A3"/>
    <w:rsid w:val="00D94E43"/>
    <w:rsid w:val="00D96552"/>
    <w:rsid w:val="00D96F39"/>
    <w:rsid w:val="00DA3BB2"/>
    <w:rsid w:val="00DA56E7"/>
    <w:rsid w:val="00DA5E7C"/>
    <w:rsid w:val="00DB3C73"/>
    <w:rsid w:val="00DB4B7A"/>
    <w:rsid w:val="00DC1A1D"/>
    <w:rsid w:val="00DD0A05"/>
    <w:rsid w:val="00DD1C92"/>
    <w:rsid w:val="00DD2D86"/>
    <w:rsid w:val="00DD4142"/>
    <w:rsid w:val="00DD53A2"/>
    <w:rsid w:val="00DD5AA9"/>
    <w:rsid w:val="00DD6A6A"/>
    <w:rsid w:val="00DE4E5C"/>
    <w:rsid w:val="00DE7D21"/>
    <w:rsid w:val="00DF304A"/>
    <w:rsid w:val="00DF4F48"/>
    <w:rsid w:val="00DF6BF4"/>
    <w:rsid w:val="00DF6FFA"/>
    <w:rsid w:val="00DF7DC9"/>
    <w:rsid w:val="00E00746"/>
    <w:rsid w:val="00E01CE5"/>
    <w:rsid w:val="00E049B1"/>
    <w:rsid w:val="00E04D3F"/>
    <w:rsid w:val="00E05E45"/>
    <w:rsid w:val="00E12136"/>
    <w:rsid w:val="00E137E0"/>
    <w:rsid w:val="00E143B5"/>
    <w:rsid w:val="00E16F49"/>
    <w:rsid w:val="00E2060C"/>
    <w:rsid w:val="00E233D1"/>
    <w:rsid w:val="00E30F3E"/>
    <w:rsid w:val="00E30F42"/>
    <w:rsid w:val="00E31244"/>
    <w:rsid w:val="00E37AAB"/>
    <w:rsid w:val="00E43F83"/>
    <w:rsid w:val="00E46EBD"/>
    <w:rsid w:val="00E5444D"/>
    <w:rsid w:val="00E5452C"/>
    <w:rsid w:val="00E55695"/>
    <w:rsid w:val="00E55B01"/>
    <w:rsid w:val="00E604E9"/>
    <w:rsid w:val="00E61F74"/>
    <w:rsid w:val="00E654AB"/>
    <w:rsid w:val="00E67D55"/>
    <w:rsid w:val="00E746F7"/>
    <w:rsid w:val="00E81C3E"/>
    <w:rsid w:val="00E82454"/>
    <w:rsid w:val="00E87A73"/>
    <w:rsid w:val="00E90B3E"/>
    <w:rsid w:val="00E95B58"/>
    <w:rsid w:val="00E96252"/>
    <w:rsid w:val="00EA104F"/>
    <w:rsid w:val="00EA72FC"/>
    <w:rsid w:val="00EB0A65"/>
    <w:rsid w:val="00EB4B50"/>
    <w:rsid w:val="00EB53E5"/>
    <w:rsid w:val="00EB7676"/>
    <w:rsid w:val="00EC203F"/>
    <w:rsid w:val="00EC227C"/>
    <w:rsid w:val="00EC6165"/>
    <w:rsid w:val="00EC7C4C"/>
    <w:rsid w:val="00ED30E1"/>
    <w:rsid w:val="00ED6BB7"/>
    <w:rsid w:val="00EE10FE"/>
    <w:rsid w:val="00EE3689"/>
    <w:rsid w:val="00EE6350"/>
    <w:rsid w:val="00EF0993"/>
    <w:rsid w:val="00EF0AB8"/>
    <w:rsid w:val="00EF6092"/>
    <w:rsid w:val="00EF628A"/>
    <w:rsid w:val="00EF7B53"/>
    <w:rsid w:val="00F00BC9"/>
    <w:rsid w:val="00F0126B"/>
    <w:rsid w:val="00F01C3A"/>
    <w:rsid w:val="00F05DC9"/>
    <w:rsid w:val="00F07DC0"/>
    <w:rsid w:val="00F10F75"/>
    <w:rsid w:val="00F16A13"/>
    <w:rsid w:val="00F176BB"/>
    <w:rsid w:val="00F17CF2"/>
    <w:rsid w:val="00F2073A"/>
    <w:rsid w:val="00F20C17"/>
    <w:rsid w:val="00F21055"/>
    <w:rsid w:val="00F22B27"/>
    <w:rsid w:val="00F32886"/>
    <w:rsid w:val="00F339B6"/>
    <w:rsid w:val="00F35DB6"/>
    <w:rsid w:val="00F37A54"/>
    <w:rsid w:val="00F466F6"/>
    <w:rsid w:val="00F467A1"/>
    <w:rsid w:val="00F5192F"/>
    <w:rsid w:val="00F529E4"/>
    <w:rsid w:val="00F547DB"/>
    <w:rsid w:val="00F554A1"/>
    <w:rsid w:val="00F61EB7"/>
    <w:rsid w:val="00F707E1"/>
    <w:rsid w:val="00F708C6"/>
    <w:rsid w:val="00F81624"/>
    <w:rsid w:val="00F84575"/>
    <w:rsid w:val="00F85720"/>
    <w:rsid w:val="00F95192"/>
    <w:rsid w:val="00FA36C7"/>
    <w:rsid w:val="00FA5797"/>
    <w:rsid w:val="00FB170C"/>
    <w:rsid w:val="00FB584E"/>
    <w:rsid w:val="00FC4AF8"/>
    <w:rsid w:val="00FE095C"/>
    <w:rsid w:val="00FE1309"/>
    <w:rsid w:val="00FE2895"/>
    <w:rsid w:val="00FF211E"/>
    <w:rsid w:val="00FF224C"/>
    <w:rsid w:val="00FF55AA"/>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3892">
      <w:bodyDiv w:val="1"/>
      <w:marLeft w:val="0"/>
      <w:marRight w:val="0"/>
      <w:marTop w:val="0"/>
      <w:marBottom w:val="0"/>
      <w:divBdr>
        <w:top w:val="none" w:sz="0" w:space="0" w:color="auto"/>
        <w:left w:val="none" w:sz="0" w:space="0" w:color="auto"/>
        <w:bottom w:val="none" w:sz="0" w:space="0" w:color="auto"/>
        <w:right w:val="none" w:sz="0" w:space="0" w:color="auto"/>
      </w:divBdr>
    </w:div>
    <w:div w:id="523596582">
      <w:bodyDiv w:val="1"/>
      <w:marLeft w:val="0"/>
      <w:marRight w:val="0"/>
      <w:marTop w:val="0"/>
      <w:marBottom w:val="0"/>
      <w:divBdr>
        <w:top w:val="none" w:sz="0" w:space="0" w:color="auto"/>
        <w:left w:val="none" w:sz="0" w:space="0" w:color="auto"/>
        <w:bottom w:val="none" w:sz="0" w:space="0" w:color="auto"/>
        <w:right w:val="none" w:sz="0" w:space="0" w:color="auto"/>
      </w:divBdr>
    </w:div>
    <w:div w:id="597373131">
      <w:bodyDiv w:val="1"/>
      <w:marLeft w:val="0"/>
      <w:marRight w:val="0"/>
      <w:marTop w:val="0"/>
      <w:marBottom w:val="0"/>
      <w:divBdr>
        <w:top w:val="none" w:sz="0" w:space="0" w:color="auto"/>
        <w:left w:val="none" w:sz="0" w:space="0" w:color="auto"/>
        <w:bottom w:val="none" w:sz="0" w:space="0" w:color="auto"/>
        <w:right w:val="none" w:sz="0" w:space="0" w:color="auto"/>
      </w:divBdr>
      <w:divsChild>
        <w:div w:id="724256823">
          <w:marLeft w:val="0"/>
          <w:marRight w:val="0"/>
          <w:marTop w:val="120"/>
          <w:marBottom w:val="0"/>
          <w:divBdr>
            <w:top w:val="none" w:sz="0" w:space="0" w:color="auto"/>
            <w:left w:val="none" w:sz="0" w:space="0" w:color="auto"/>
            <w:bottom w:val="none" w:sz="0" w:space="0" w:color="auto"/>
            <w:right w:val="none" w:sz="0" w:space="0" w:color="auto"/>
          </w:divBdr>
        </w:div>
        <w:div w:id="2138137898">
          <w:marLeft w:val="0"/>
          <w:marRight w:val="0"/>
          <w:marTop w:val="120"/>
          <w:marBottom w:val="0"/>
          <w:divBdr>
            <w:top w:val="none" w:sz="0" w:space="0" w:color="auto"/>
            <w:left w:val="none" w:sz="0" w:space="0" w:color="auto"/>
            <w:bottom w:val="none" w:sz="0" w:space="0" w:color="auto"/>
            <w:right w:val="none" w:sz="0" w:space="0" w:color="auto"/>
          </w:divBdr>
        </w:div>
      </w:divsChild>
    </w:div>
    <w:div w:id="838546093">
      <w:bodyDiv w:val="1"/>
      <w:marLeft w:val="0"/>
      <w:marRight w:val="0"/>
      <w:marTop w:val="0"/>
      <w:marBottom w:val="0"/>
      <w:divBdr>
        <w:top w:val="none" w:sz="0" w:space="0" w:color="auto"/>
        <w:left w:val="none" w:sz="0" w:space="0" w:color="auto"/>
        <w:bottom w:val="none" w:sz="0" w:space="0" w:color="auto"/>
        <w:right w:val="none" w:sz="0" w:space="0" w:color="auto"/>
      </w:divBdr>
      <w:divsChild>
        <w:div w:id="1475676432">
          <w:marLeft w:val="0"/>
          <w:marRight w:val="0"/>
          <w:marTop w:val="120"/>
          <w:marBottom w:val="0"/>
          <w:divBdr>
            <w:top w:val="none" w:sz="0" w:space="0" w:color="auto"/>
            <w:left w:val="none" w:sz="0" w:space="0" w:color="auto"/>
            <w:bottom w:val="none" w:sz="0" w:space="0" w:color="auto"/>
            <w:right w:val="none" w:sz="0" w:space="0" w:color="auto"/>
          </w:divBdr>
        </w:div>
        <w:div w:id="1050543412">
          <w:marLeft w:val="0"/>
          <w:marRight w:val="0"/>
          <w:marTop w:val="120"/>
          <w:marBottom w:val="0"/>
          <w:divBdr>
            <w:top w:val="none" w:sz="0" w:space="0" w:color="auto"/>
            <w:left w:val="none" w:sz="0" w:space="0" w:color="auto"/>
            <w:bottom w:val="none" w:sz="0" w:space="0" w:color="auto"/>
            <w:right w:val="none" w:sz="0" w:space="0" w:color="auto"/>
          </w:divBdr>
        </w:div>
      </w:divsChild>
    </w:div>
    <w:div w:id="928463755">
      <w:bodyDiv w:val="1"/>
      <w:marLeft w:val="0"/>
      <w:marRight w:val="0"/>
      <w:marTop w:val="0"/>
      <w:marBottom w:val="0"/>
      <w:divBdr>
        <w:top w:val="none" w:sz="0" w:space="0" w:color="auto"/>
        <w:left w:val="none" w:sz="0" w:space="0" w:color="auto"/>
        <w:bottom w:val="none" w:sz="0" w:space="0" w:color="auto"/>
        <w:right w:val="none" w:sz="0" w:space="0" w:color="auto"/>
      </w:divBdr>
    </w:div>
    <w:div w:id="969168794">
      <w:bodyDiv w:val="1"/>
      <w:marLeft w:val="0"/>
      <w:marRight w:val="0"/>
      <w:marTop w:val="0"/>
      <w:marBottom w:val="0"/>
      <w:divBdr>
        <w:top w:val="none" w:sz="0" w:space="0" w:color="auto"/>
        <w:left w:val="none" w:sz="0" w:space="0" w:color="auto"/>
        <w:bottom w:val="none" w:sz="0" w:space="0" w:color="auto"/>
        <w:right w:val="none" w:sz="0" w:space="0" w:color="auto"/>
      </w:divBdr>
    </w:div>
    <w:div w:id="1020162309">
      <w:bodyDiv w:val="1"/>
      <w:marLeft w:val="0"/>
      <w:marRight w:val="0"/>
      <w:marTop w:val="0"/>
      <w:marBottom w:val="0"/>
      <w:divBdr>
        <w:top w:val="none" w:sz="0" w:space="0" w:color="auto"/>
        <w:left w:val="none" w:sz="0" w:space="0" w:color="auto"/>
        <w:bottom w:val="none" w:sz="0" w:space="0" w:color="auto"/>
        <w:right w:val="none" w:sz="0" w:space="0" w:color="auto"/>
      </w:divBdr>
    </w:div>
    <w:div w:id="1156801336">
      <w:bodyDiv w:val="1"/>
      <w:marLeft w:val="0"/>
      <w:marRight w:val="0"/>
      <w:marTop w:val="0"/>
      <w:marBottom w:val="0"/>
      <w:divBdr>
        <w:top w:val="none" w:sz="0" w:space="0" w:color="auto"/>
        <w:left w:val="none" w:sz="0" w:space="0" w:color="auto"/>
        <w:bottom w:val="none" w:sz="0" w:space="0" w:color="auto"/>
        <w:right w:val="none" w:sz="0" w:space="0" w:color="auto"/>
      </w:divBdr>
    </w:div>
    <w:div w:id="1174370295">
      <w:bodyDiv w:val="1"/>
      <w:marLeft w:val="0"/>
      <w:marRight w:val="0"/>
      <w:marTop w:val="0"/>
      <w:marBottom w:val="0"/>
      <w:divBdr>
        <w:top w:val="none" w:sz="0" w:space="0" w:color="auto"/>
        <w:left w:val="none" w:sz="0" w:space="0" w:color="auto"/>
        <w:bottom w:val="none" w:sz="0" w:space="0" w:color="auto"/>
        <w:right w:val="none" w:sz="0" w:space="0" w:color="auto"/>
      </w:divBdr>
    </w:div>
    <w:div w:id="1490750177">
      <w:bodyDiv w:val="1"/>
      <w:marLeft w:val="0"/>
      <w:marRight w:val="0"/>
      <w:marTop w:val="0"/>
      <w:marBottom w:val="0"/>
      <w:divBdr>
        <w:top w:val="none" w:sz="0" w:space="0" w:color="auto"/>
        <w:left w:val="none" w:sz="0" w:space="0" w:color="auto"/>
        <w:bottom w:val="none" w:sz="0" w:space="0" w:color="auto"/>
        <w:right w:val="none" w:sz="0" w:space="0" w:color="auto"/>
      </w:divBdr>
    </w:div>
    <w:div w:id="1924870472">
      <w:bodyDiv w:val="1"/>
      <w:marLeft w:val="0"/>
      <w:marRight w:val="0"/>
      <w:marTop w:val="0"/>
      <w:marBottom w:val="0"/>
      <w:divBdr>
        <w:top w:val="none" w:sz="0" w:space="0" w:color="auto"/>
        <w:left w:val="none" w:sz="0" w:space="0" w:color="auto"/>
        <w:bottom w:val="none" w:sz="0" w:space="0" w:color="auto"/>
        <w:right w:val="none" w:sz="0" w:space="0" w:color="auto"/>
      </w:divBdr>
    </w:div>
    <w:div w:id="1948727831">
      <w:bodyDiv w:val="1"/>
      <w:marLeft w:val="0"/>
      <w:marRight w:val="0"/>
      <w:marTop w:val="0"/>
      <w:marBottom w:val="0"/>
      <w:divBdr>
        <w:top w:val="none" w:sz="0" w:space="0" w:color="auto"/>
        <w:left w:val="none" w:sz="0" w:space="0" w:color="auto"/>
        <w:bottom w:val="none" w:sz="0" w:space="0" w:color="auto"/>
        <w:right w:val="none" w:sz="0" w:space="0" w:color="auto"/>
      </w:divBdr>
      <w:divsChild>
        <w:div w:id="107432901">
          <w:marLeft w:val="0"/>
          <w:marRight w:val="0"/>
          <w:marTop w:val="120"/>
          <w:marBottom w:val="0"/>
          <w:divBdr>
            <w:top w:val="none" w:sz="0" w:space="0" w:color="auto"/>
            <w:left w:val="none" w:sz="0" w:space="0" w:color="auto"/>
            <w:bottom w:val="none" w:sz="0" w:space="0" w:color="auto"/>
            <w:right w:val="none" w:sz="0" w:space="0" w:color="auto"/>
          </w:divBdr>
        </w:div>
        <w:div w:id="1413771411">
          <w:marLeft w:val="0"/>
          <w:marRight w:val="0"/>
          <w:marTop w:val="120"/>
          <w:marBottom w:val="0"/>
          <w:divBdr>
            <w:top w:val="none" w:sz="0" w:space="0" w:color="auto"/>
            <w:left w:val="none" w:sz="0" w:space="0" w:color="auto"/>
            <w:bottom w:val="none" w:sz="0" w:space="0" w:color="auto"/>
            <w:right w:val="none" w:sz="0" w:space="0" w:color="auto"/>
          </w:divBdr>
        </w:div>
      </w:divsChild>
    </w:div>
    <w:div w:id="1997414723">
      <w:bodyDiv w:val="1"/>
      <w:marLeft w:val="0"/>
      <w:marRight w:val="0"/>
      <w:marTop w:val="0"/>
      <w:marBottom w:val="0"/>
      <w:divBdr>
        <w:top w:val="none" w:sz="0" w:space="0" w:color="auto"/>
        <w:left w:val="none" w:sz="0" w:space="0" w:color="auto"/>
        <w:bottom w:val="none" w:sz="0" w:space="0" w:color="auto"/>
        <w:right w:val="none" w:sz="0" w:space="0" w:color="auto"/>
      </w:divBdr>
    </w:div>
    <w:div w:id="20138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LOCALS~1\Temp\Rar$DI84.248\&#1048;&#1089;&#1093;&#1086;&#1076;&#1103;&#1097;&#1077;&#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8A42-8DB0-4494-A2D0-39561E47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Исходящее</Template>
  <TotalTime>414</TotalTime>
  <Pages>11</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Прокуратура</dc:creator>
  <cp:keywords/>
  <cp:lastModifiedBy>ГытгыросхинБорис</cp:lastModifiedBy>
  <cp:revision>68</cp:revision>
  <cp:lastPrinted>2018-01-31T01:15:00Z</cp:lastPrinted>
  <dcterms:created xsi:type="dcterms:W3CDTF">2021-12-09T07:35:00Z</dcterms:created>
  <dcterms:modified xsi:type="dcterms:W3CDTF">2021-12-15T23:59:00Z</dcterms:modified>
</cp:coreProperties>
</file>